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4"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796"/>
      </w:tblGrid>
      <w:tr w:rsidR="0053087A" w14:paraId="655FA4B9" w14:textId="77777777" w:rsidTr="0053087A">
        <w:trPr>
          <w:trHeight w:val="1512"/>
        </w:trPr>
        <w:tc>
          <w:tcPr>
            <w:tcW w:w="2268" w:type="dxa"/>
            <w:tcBorders>
              <w:right w:val="single" w:sz="4" w:space="0" w:color="auto"/>
            </w:tcBorders>
          </w:tcPr>
          <w:p w14:paraId="4D9FF5BD" w14:textId="77777777" w:rsidR="0053087A" w:rsidRDefault="0053087A" w:rsidP="009E4B5D">
            <w:pPr>
              <w:pStyle w:val="Balk1"/>
              <w:jc w:val="center"/>
              <w:rPr>
                <w:sz w:val="18"/>
                <w:szCs w:val="18"/>
              </w:rPr>
            </w:pPr>
            <w:r w:rsidRPr="0039321E">
              <w:rPr>
                <w:noProof/>
                <w:sz w:val="18"/>
                <w:szCs w:val="18"/>
                <w:lang w:val="tr-TR" w:eastAsia="tr-TR"/>
              </w:rPr>
              <w:drawing>
                <wp:inline distT="0" distB="0" distL="0" distR="0" wp14:anchorId="213F2AA5" wp14:editId="0F53C2D4">
                  <wp:extent cx="935990" cy="946785"/>
                  <wp:effectExtent l="0" t="0" r="0" b="0"/>
                  <wp:docPr id="1" name="Picture 1"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5990" cy="946785"/>
                          </a:xfrm>
                          <a:prstGeom prst="rect">
                            <a:avLst/>
                          </a:prstGeom>
                          <a:noFill/>
                          <a:ln>
                            <a:noFill/>
                          </a:ln>
                        </pic:spPr>
                      </pic:pic>
                    </a:graphicData>
                  </a:graphic>
                </wp:inline>
              </w:drawing>
            </w:r>
          </w:p>
        </w:tc>
        <w:tc>
          <w:tcPr>
            <w:tcW w:w="7796" w:type="dxa"/>
            <w:tcBorders>
              <w:top w:val="single" w:sz="4" w:space="0" w:color="auto"/>
              <w:left w:val="single" w:sz="4" w:space="0" w:color="auto"/>
              <w:bottom w:val="single" w:sz="4" w:space="0" w:color="auto"/>
            </w:tcBorders>
            <w:vAlign w:val="center"/>
          </w:tcPr>
          <w:p w14:paraId="0CA3415C" w14:textId="77777777" w:rsidR="0053087A" w:rsidRDefault="0053087A" w:rsidP="00242970">
            <w:pPr>
              <w:jc w:val="center"/>
              <w:rPr>
                <w:b/>
                <w:color w:val="000000"/>
                <w:sz w:val="32"/>
              </w:rPr>
            </w:pPr>
            <w:r>
              <w:rPr>
                <w:b/>
                <w:color w:val="000000"/>
                <w:sz w:val="32"/>
              </w:rPr>
              <w:t>ÇANKAYA ÜNİVERSİTESİ</w:t>
            </w:r>
          </w:p>
          <w:p w14:paraId="53EE6366" w14:textId="575C3EBA" w:rsidR="0053087A" w:rsidRDefault="00242970" w:rsidP="00242970">
            <w:pPr>
              <w:jc w:val="center"/>
              <w:rPr>
                <w:b/>
                <w:color w:val="000000"/>
                <w:sz w:val="10"/>
              </w:rPr>
            </w:pPr>
            <w:r>
              <w:rPr>
                <w:b/>
                <w:color w:val="000000"/>
                <w:sz w:val="32"/>
              </w:rPr>
              <w:t xml:space="preserve">İİB </w:t>
            </w:r>
            <w:r w:rsidR="007716FD">
              <w:rPr>
                <w:b/>
                <w:color w:val="000000"/>
                <w:sz w:val="32"/>
              </w:rPr>
              <w:t>Fakültesi/</w:t>
            </w:r>
            <w:r>
              <w:rPr>
                <w:b/>
                <w:color w:val="000000"/>
                <w:sz w:val="32"/>
              </w:rPr>
              <w:t>Siyaset Bilimi ve Uluslararası İlişkiler Bölümü</w:t>
            </w:r>
          </w:p>
          <w:p w14:paraId="7B6824FB" w14:textId="77777777" w:rsidR="0053087A" w:rsidRDefault="0053087A" w:rsidP="009E4B5D">
            <w:pPr>
              <w:pStyle w:val="Balk1"/>
              <w:jc w:val="center"/>
              <w:rPr>
                <w:color w:val="000000"/>
              </w:rPr>
            </w:pPr>
            <w:r>
              <w:rPr>
                <w:b/>
                <w:color w:val="000000"/>
                <w:sz w:val="28"/>
              </w:rPr>
              <w:t>Ders İzlencesi</w:t>
            </w:r>
          </w:p>
        </w:tc>
      </w:tr>
    </w:tbl>
    <w:p w14:paraId="551C696D" w14:textId="7727EF34" w:rsidR="00C15E4C" w:rsidRDefault="006C669B"/>
    <w:p w14:paraId="521093FA" w14:textId="6109C1D9" w:rsidR="0053087A" w:rsidRDefault="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823"/>
        <w:gridCol w:w="1946"/>
        <w:gridCol w:w="725"/>
        <w:gridCol w:w="1660"/>
        <w:gridCol w:w="743"/>
        <w:gridCol w:w="1660"/>
        <w:gridCol w:w="1016"/>
      </w:tblGrid>
      <w:tr w:rsidR="0053087A" w:rsidRPr="002A2CD1" w14:paraId="693AA8DA" w14:textId="77777777" w:rsidTr="0053087A">
        <w:trPr>
          <w:trHeight w:val="567"/>
        </w:trPr>
        <w:tc>
          <w:tcPr>
            <w:tcW w:w="2283" w:type="dxa"/>
            <w:shd w:val="clear" w:color="auto" w:fill="auto"/>
          </w:tcPr>
          <w:p w14:paraId="1C8CC6B3" w14:textId="77777777" w:rsidR="0053087A" w:rsidRPr="002A2CD1" w:rsidRDefault="0053087A" w:rsidP="009E4B5D">
            <w:pPr>
              <w:rPr>
                <w:b/>
                <w:sz w:val="28"/>
                <w:szCs w:val="28"/>
              </w:rPr>
            </w:pPr>
            <w:r w:rsidRPr="002A2CD1">
              <w:rPr>
                <w:b/>
                <w:sz w:val="28"/>
                <w:szCs w:val="28"/>
              </w:rPr>
              <w:t>Bölüm</w:t>
            </w:r>
          </w:p>
        </w:tc>
        <w:tc>
          <w:tcPr>
            <w:tcW w:w="7810" w:type="dxa"/>
            <w:gridSpan w:val="7"/>
            <w:shd w:val="clear" w:color="auto" w:fill="auto"/>
          </w:tcPr>
          <w:p w14:paraId="5FAF757A" w14:textId="1890E562" w:rsidR="0053087A" w:rsidRPr="002A2CD1" w:rsidRDefault="00242970" w:rsidP="009E4B5D">
            <w:pPr>
              <w:rPr>
                <w:b/>
                <w:sz w:val="28"/>
                <w:szCs w:val="28"/>
              </w:rPr>
            </w:pPr>
            <w:r w:rsidRPr="002A2CD1">
              <w:rPr>
                <w:b/>
                <w:sz w:val="28"/>
                <w:szCs w:val="28"/>
              </w:rPr>
              <w:t>Siyaset Bilimi ve Uluslararası İlişkiler Bölümü</w:t>
            </w:r>
          </w:p>
        </w:tc>
      </w:tr>
      <w:tr w:rsidR="0053087A" w:rsidRPr="002A2CD1" w14:paraId="6A38F236" w14:textId="77777777" w:rsidTr="0053087A">
        <w:trPr>
          <w:trHeight w:val="567"/>
        </w:trPr>
        <w:tc>
          <w:tcPr>
            <w:tcW w:w="2283" w:type="dxa"/>
            <w:shd w:val="clear" w:color="auto" w:fill="auto"/>
          </w:tcPr>
          <w:p w14:paraId="0A6CA3BE" w14:textId="77777777" w:rsidR="0053087A" w:rsidRPr="002A2CD1" w:rsidRDefault="0053087A" w:rsidP="009E4B5D">
            <w:pPr>
              <w:rPr>
                <w:b/>
                <w:sz w:val="28"/>
                <w:szCs w:val="28"/>
              </w:rPr>
            </w:pPr>
            <w:r w:rsidRPr="002A2CD1">
              <w:rPr>
                <w:b/>
                <w:sz w:val="28"/>
                <w:szCs w:val="28"/>
              </w:rPr>
              <w:t xml:space="preserve">Dersin Kodu &amp; </w:t>
            </w:r>
          </w:p>
          <w:p w14:paraId="04D25CC2" w14:textId="77777777" w:rsidR="0053087A" w:rsidRPr="002A2CD1" w:rsidRDefault="0053087A" w:rsidP="009E4B5D">
            <w:pPr>
              <w:rPr>
                <w:b/>
                <w:sz w:val="28"/>
                <w:szCs w:val="28"/>
              </w:rPr>
            </w:pPr>
            <w:r w:rsidRPr="002A2CD1">
              <w:rPr>
                <w:b/>
                <w:sz w:val="28"/>
                <w:szCs w:val="28"/>
              </w:rPr>
              <w:t>Dersin Adı</w:t>
            </w:r>
          </w:p>
        </w:tc>
        <w:tc>
          <w:tcPr>
            <w:tcW w:w="7810" w:type="dxa"/>
            <w:gridSpan w:val="7"/>
            <w:shd w:val="clear" w:color="auto" w:fill="auto"/>
          </w:tcPr>
          <w:p w14:paraId="153D42D0" w14:textId="31FE2292" w:rsidR="0053087A" w:rsidRPr="002A2CD1" w:rsidRDefault="00242970" w:rsidP="009E4B5D">
            <w:pPr>
              <w:rPr>
                <w:b/>
                <w:sz w:val="28"/>
                <w:szCs w:val="28"/>
              </w:rPr>
            </w:pPr>
            <w:r w:rsidRPr="002A2CD1">
              <w:rPr>
                <w:b/>
                <w:sz w:val="28"/>
                <w:szCs w:val="28"/>
              </w:rPr>
              <w:t>PSI 207</w:t>
            </w:r>
          </w:p>
        </w:tc>
      </w:tr>
      <w:tr w:rsidR="0053087A" w:rsidRPr="002A2CD1" w14:paraId="04BBB090" w14:textId="77777777" w:rsidTr="0053087A">
        <w:trPr>
          <w:trHeight w:val="567"/>
        </w:trPr>
        <w:tc>
          <w:tcPr>
            <w:tcW w:w="2283" w:type="dxa"/>
            <w:shd w:val="clear" w:color="auto" w:fill="auto"/>
          </w:tcPr>
          <w:p w14:paraId="25B0FADA" w14:textId="77777777" w:rsidR="0053087A" w:rsidRPr="002A2CD1" w:rsidRDefault="0053087A" w:rsidP="009E4B5D">
            <w:pPr>
              <w:rPr>
                <w:b/>
                <w:sz w:val="28"/>
                <w:szCs w:val="28"/>
              </w:rPr>
            </w:pPr>
            <w:r w:rsidRPr="002A2CD1">
              <w:rPr>
                <w:b/>
                <w:sz w:val="28"/>
                <w:szCs w:val="28"/>
              </w:rPr>
              <w:t>Haftalık Ders Saati</w:t>
            </w:r>
          </w:p>
        </w:tc>
        <w:tc>
          <w:tcPr>
            <w:tcW w:w="787" w:type="dxa"/>
            <w:shd w:val="clear" w:color="auto" w:fill="auto"/>
          </w:tcPr>
          <w:p w14:paraId="119452FE" w14:textId="16316EBA" w:rsidR="0053087A" w:rsidRPr="002A2CD1" w:rsidRDefault="00242970" w:rsidP="009E4B5D">
            <w:pPr>
              <w:rPr>
                <w:b/>
                <w:sz w:val="28"/>
                <w:szCs w:val="28"/>
              </w:rPr>
            </w:pPr>
            <w:r w:rsidRPr="002A2CD1">
              <w:rPr>
                <w:b/>
                <w:sz w:val="28"/>
                <w:szCs w:val="28"/>
              </w:rPr>
              <w:t>03</w:t>
            </w:r>
          </w:p>
        </w:tc>
        <w:tc>
          <w:tcPr>
            <w:tcW w:w="1510" w:type="dxa"/>
            <w:shd w:val="clear" w:color="auto" w:fill="auto"/>
          </w:tcPr>
          <w:p w14:paraId="02408CEE" w14:textId="77777777" w:rsidR="0053087A" w:rsidRPr="002A2CD1" w:rsidRDefault="0053087A" w:rsidP="009E4B5D">
            <w:pPr>
              <w:rPr>
                <w:b/>
                <w:sz w:val="28"/>
                <w:szCs w:val="28"/>
              </w:rPr>
            </w:pPr>
            <w:r w:rsidRPr="002A2CD1">
              <w:rPr>
                <w:b/>
                <w:sz w:val="28"/>
                <w:szCs w:val="28"/>
              </w:rPr>
              <w:t>Haftalık Lab./ Uygulama Saati</w:t>
            </w:r>
          </w:p>
        </w:tc>
        <w:tc>
          <w:tcPr>
            <w:tcW w:w="786" w:type="dxa"/>
            <w:shd w:val="clear" w:color="auto" w:fill="auto"/>
          </w:tcPr>
          <w:p w14:paraId="016B31D9" w14:textId="0171889A" w:rsidR="0053087A" w:rsidRPr="002A2CD1" w:rsidRDefault="00242970" w:rsidP="009E4B5D">
            <w:pPr>
              <w:rPr>
                <w:b/>
                <w:sz w:val="28"/>
                <w:szCs w:val="28"/>
              </w:rPr>
            </w:pPr>
            <w:r w:rsidRPr="002A2CD1">
              <w:rPr>
                <w:b/>
                <w:sz w:val="28"/>
                <w:szCs w:val="28"/>
              </w:rPr>
              <w:t>0</w:t>
            </w:r>
          </w:p>
        </w:tc>
        <w:tc>
          <w:tcPr>
            <w:tcW w:w="1486" w:type="dxa"/>
            <w:shd w:val="clear" w:color="auto" w:fill="auto"/>
          </w:tcPr>
          <w:p w14:paraId="08640BD5" w14:textId="77777777" w:rsidR="0053087A" w:rsidRPr="002A2CD1" w:rsidRDefault="0053087A" w:rsidP="009E4B5D">
            <w:pPr>
              <w:rPr>
                <w:b/>
                <w:sz w:val="28"/>
                <w:szCs w:val="28"/>
              </w:rPr>
            </w:pPr>
          </w:p>
          <w:p w14:paraId="0126A51F" w14:textId="77777777" w:rsidR="0053087A" w:rsidRPr="002A2CD1" w:rsidRDefault="0053087A" w:rsidP="009E4B5D">
            <w:pPr>
              <w:rPr>
                <w:b/>
                <w:sz w:val="28"/>
                <w:szCs w:val="28"/>
              </w:rPr>
            </w:pPr>
            <w:r w:rsidRPr="002A2CD1">
              <w:rPr>
                <w:b/>
                <w:sz w:val="28"/>
                <w:szCs w:val="28"/>
              </w:rPr>
              <w:t>Dersin Kredisi</w:t>
            </w:r>
          </w:p>
        </w:tc>
        <w:tc>
          <w:tcPr>
            <w:tcW w:w="659" w:type="dxa"/>
            <w:shd w:val="clear" w:color="auto" w:fill="auto"/>
          </w:tcPr>
          <w:p w14:paraId="42994632" w14:textId="68B257A7" w:rsidR="0053087A" w:rsidRPr="002A2CD1" w:rsidRDefault="00363648" w:rsidP="009E4B5D">
            <w:pPr>
              <w:rPr>
                <w:b/>
                <w:sz w:val="28"/>
                <w:szCs w:val="28"/>
              </w:rPr>
            </w:pPr>
            <w:r w:rsidRPr="002A2CD1">
              <w:rPr>
                <w:b/>
                <w:sz w:val="28"/>
                <w:szCs w:val="28"/>
              </w:rPr>
              <w:t>0</w:t>
            </w:r>
            <w:r w:rsidR="00242970" w:rsidRPr="002A2CD1">
              <w:rPr>
                <w:b/>
                <w:sz w:val="28"/>
                <w:szCs w:val="28"/>
              </w:rPr>
              <w:t>3</w:t>
            </w:r>
          </w:p>
        </w:tc>
        <w:tc>
          <w:tcPr>
            <w:tcW w:w="1486" w:type="dxa"/>
            <w:shd w:val="clear" w:color="auto" w:fill="auto"/>
          </w:tcPr>
          <w:p w14:paraId="0D26D772" w14:textId="77777777" w:rsidR="0053087A" w:rsidRPr="002A2CD1" w:rsidRDefault="0053087A" w:rsidP="009E4B5D">
            <w:pPr>
              <w:rPr>
                <w:b/>
                <w:sz w:val="28"/>
                <w:szCs w:val="28"/>
              </w:rPr>
            </w:pPr>
          </w:p>
          <w:p w14:paraId="2623FB6B" w14:textId="77777777" w:rsidR="0053087A" w:rsidRPr="002A2CD1" w:rsidRDefault="0053087A" w:rsidP="009E4B5D">
            <w:pPr>
              <w:rPr>
                <w:b/>
                <w:sz w:val="28"/>
                <w:szCs w:val="28"/>
              </w:rPr>
            </w:pPr>
            <w:r w:rsidRPr="002A2CD1">
              <w:rPr>
                <w:b/>
                <w:sz w:val="28"/>
                <w:szCs w:val="28"/>
              </w:rPr>
              <w:t>AKTS Kredisi</w:t>
            </w:r>
          </w:p>
        </w:tc>
        <w:tc>
          <w:tcPr>
            <w:tcW w:w="1096" w:type="dxa"/>
            <w:shd w:val="clear" w:color="auto" w:fill="auto"/>
          </w:tcPr>
          <w:p w14:paraId="4D710AE4" w14:textId="1CD9967C" w:rsidR="0053087A" w:rsidRPr="002A2CD1" w:rsidRDefault="00363648" w:rsidP="009E4B5D">
            <w:pPr>
              <w:rPr>
                <w:b/>
                <w:sz w:val="28"/>
                <w:szCs w:val="28"/>
              </w:rPr>
            </w:pPr>
            <w:r w:rsidRPr="002A2CD1">
              <w:rPr>
                <w:b/>
                <w:sz w:val="28"/>
                <w:szCs w:val="28"/>
              </w:rPr>
              <w:t>0</w:t>
            </w:r>
            <w:r w:rsidR="00242970" w:rsidRPr="002A2CD1">
              <w:rPr>
                <w:b/>
                <w:sz w:val="28"/>
                <w:szCs w:val="28"/>
              </w:rPr>
              <w:t>6</w:t>
            </w:r>
          </w:p>
        </w:tc>
      </w:tr>
      <w:tr w:rsidR="0053087A" w:rsidRPr="002A2CD1" w14:paraId="1E576FB5" w14:textId="77777777" w:rsidTr="0053087A">
        <w:trPr>
          <w:trHeight w:val="567"/>
        </w:trPr>
        <w:tc>
          <w:tcPr>
            <w:tcW w:w="2283" w:type="dxa"/>
            <w:shd w:val="clear" w:color="auto" w:fill="auto"/>
          </w:tcPr>
          <w:p w14:paraId="2F712EB9" w14:textId="77777777" w:rsidR="0053087A" w:rsidRPr="002A2CD1" w:rsidRDefault="0053087A" w:rsidP="009E4B5D">
            <w:pPr>
              <w:rPr>
                <w:b/>
                <w:sz w:val="28"/>
                <w:szCs w:val="28"/>
              </w:rPr>
            </w:pPr>
            <w:r w:rsidRPr="002A2CD1">
              <w:rPr>
                <w:b/>
                <w:sz w:val="28"/>
                <w:szCs w:val="28"/>
              </w:rPr>
              <w:t>Akademik Yıl</w:t>
            </w:r>
          </w:p>
        </w:tc>
        <w:tc>
          <w:tcPr>
            <w:tcW w:w="7810" w:type="dxa"/>
            <w:gridSpan w:val="7"/>
            <w:shd w:val="clear" w:color="auto" w:fill="auto"/>
          </w:tcPr>
          <w:p w14:paraId="241A41B5" w14:textId="0083620C" w:rsidR="0053087A" w:rsidRPr="002A2CD1" w:rsidRDefault="00363648" w:rsidP="009E4B5D">
            <w:pPr>
              <w:rPr>
                <w:b/>
                <w:sz w:val="28"/>
                <w:szCs w:val="28"/>
              </w:rPr>
            </w:pPr>
            <w:r w:rsidRPr="002A2CD1">
              <w:rPr>
                <w:b/>
                <w:sz w:val="28"/>
                <w:szCs w:val="28"/>
              </w:rPr>
              <w:t>2019- 2020</w:t>
            </w:r>
          </w:p>
        </w:tc>
      </w:tr>
      <w:tr w:rsidR="0053087A" w:rsidRPr="002A2CD1" w14:paraId="6B1B5355" w14:textId="77777777" w:rsidTr="0053087A">
        <w:trPr>
          <w:trHeight w:val="567"/>
        </w:trPr>
        <w:tc>
          <w:tcPr>
            <w:tcW w:w="2283" w:type="dxa"/>
            <w:shd w:val="clear" w:color="auto" w:fill="auto"/>
          </w:tcPr>
          <w:p w14:paraId="1B653A03" w14:textId="77777777" w:rsidR="0053087A" w:rsidRPr="002A2CD1" w:rsidRDefault="0053087A" w:rsidP="009E4B5D">
            <w:pPr>
              <w:rPr>
                <w:b/>
                <w:sz w:val="28"/>
                <w:szCs w:val="28"/>
              </w:rPr>
            </w:pPr>
            <w:r w:rsidRPr="002A2CD1">
              <w:rPr>
                <w:b/>
                <w:sz w:val="28"/>
                <w:szCs w:val="28"/>
              </w:rPr>
              <w:t>Dönem</w:t>
            </w:r>
          </w:p>
        </w:tc>
        <w:tc>
          <w:tcPr>
            <w:tcW w:w="7810" w:type="dxa"/>
            <w:gridSpan w:val="7"/>
            <w:shd w:val="clear" w:color="auto" w:fill="auto"/>
          </w:tcPr>
          <w:p w14:paraId="156F54F7" w14:textId="59455C3F" w:rsidR="0053087A" w:rsidRPr="002A2CD1" w:rsidRDefault="00363648" w:rsidP="009E4B5D">
            <w:pPr>
              <w:rPr>
                <w:b/>
                <w:sz w:val="28"/>
                <w:szCs w:val="28"/>
              </w:rPr>
            </w:pPr>
            <w:r w:rsidRPr="002A2CD1">
              <w:rPr>
                <w:b/>
                <w:sz w:val="28"/>
                <w:szCs w:val="28"/>
              </w:rPr>
              <w:t>Bahar</w:t>
            </w:r>
          </w:p>
        </w:tc>
      </w:tr>
      <w:tr w:rsidR="0053087A" w:rsidRPr="002A2CD1" w14:paraId="22A2ACEE" w14:textId="77777777" w:rsidTr="0053087A">
        <w:trPr>
          <w:trHeight w:val="567"/>
        </w:trPr>
        <w:tc>
          <w:tcPr>
            <w:tcW w:w="2283" w:type="dxa"/>
            <w:shd w:val="clear" w:color="auto" w:fill="auto"/>
          </w:tcPr>
          <w:p w14:paraId="1258C849" w14:textId="77777777" w:rsidR="0053087A" w:rsidRPr="002A2CD1" w:rsidRDefault="0053087A" w:rsidP="009E4B5D">
            <w:pPr>
              <w:rPr>
                <w:b/>
                <w:sz w:val="28"/>
                <w:szCs w:val="28"/>
              </w:rPr>
            </w:pPr>
            <w:r w:rsidRPr="002A2CD1">
              <w:rPr>
                <w:b/>
                <w:sz w:val="28"/>
                <w:szCs w:val="28"/>
              </w:rPr>
              <w:t>Dersin Sorumlusu</w:t>
            </w:r>
          </w:p>
        </w:tc>
        <w:tc>
          <w:tcPr>
            <w:tcW w:w="7810" w:type="dxa"/>
            <w:gridSpan w:val="7"/>
            <w:shd w:val="clear" w:color="auto" w:fill="auto"/>
          </w:tcPr>
          <w:p w14:paraId="73085B47" w14:textId="6B097E30" w:rsidR="0053087A" w:rsidRPr="002A2CD1" w:rsidRDefault="00363648" w:rsidP="009E4B5D">
            <w:pPr>
              <w:rPr>
                <w:b/>
                <w:sz w:val="28"/>
                <w:szCs w:val="28"/>
              </w:rPr>
            </w:pPr>
            <w:r w:rsidRPr="002A2CD1">
              <w:rPr>
                <w:b/>
                <w:sz w:val="28"/>
                <w:szCs w:val="28"/>
              </w:rPr>
              <w:t>Prof. Dr. Mahir Nakip</w:t>
            </w:r>
          </w:p>
        </w:tc>
      </w:tr>
      <w:tr w:rsidR="0053087A" w:rsidRPr="002A2CD1" w14:paraId="6CC665EF" w14:textId="77777777" w:rsidTr="0053087A">
        <w:trPr>
          <w:trHeight w:val="567"/>
        </w:trPr>
        <w:tc>
          <w:tcPr>
            <w:tcW w:w="2283" w:type="dxa"/>
            <w:shd w:val="clear" w:color="auto" w:fill="auto"/>
          </w:tcPr>
          <w:p w14:paraId="55D0DCEF" w14:textId="77777777" w:rsidR="0053087A" w:rsidRPr="002A2CD1" w:rsidRDefault="0053087A" w:rsidP="009E4B5D">
            <w:pPr>
              <w:rPr>
                <w:b/>
                <w:sz w:val="28"/>
                <w:szCs w:val="28"/>
              </w:rPr>
            </w:pPr>
            <w:r w:rsidRPr="002A2CD1">
              <w:rPr>
                <w:b/>
                <w:sz w:val="28"/>
                <w:szCs w:val="28"/>
              </w:rPr>
              <w:t>E-mail adresi</w:t>
            </w:r>
          </w:p>
        </w:tc>
        <w:tc>
          <w:tcPr>
            <w:tcW w:w="7810" w:type="dxa"/>
            <w:gridSpan w:val="7"/>
            <w:shd w:val="clear" w:color="auto" w:fill="auto"/>
          </w:tcPr>
          <w:p w14:paraId="48B898B0" w14:textId="752BFFBD" w:rsidR="0053087A" w:rsidRPr="002A2CD1" w:rsidRDefault="00363648" w:rsidP="009E4B5D">
            <w:pPr>
              <w:rPr>
                <w:b/>
                <w:sz w:val="28"/>
                <w:szCs w:val="28"/>
              </w:rPr>
            </w:pPr>
            <w:r w:rsidRPr="002A2CD1">
              <w:rPr>
                <w:b/>
                <w:sz w:val="28"/>
                <w:szCs w:val="28"/>
              </w:rPr>
              <w:t>mnakip@cankaya.edu.tr</w:t>
            </w:r>
          </w:p>
        </w:tc>
      </w:tr>
      <w:tr w:rsidR="0053087A" w:rsidRPr="002A2CD1" w14:paraId="10DC6C74" w14:textId="77777777" w:rsidTr="0053087A">
        <w:trPr>
          <w:trHeight w:val="567"/>
        </w:trPr>
        <w:tc>
          <w:tcPr>
            <w:tcW w:w="2283" w:type="dxa"/>
            <w:shd w:val="clear" w:color="auto" w:fill="auto"/>
          </w:tcPr>
          <w:p w14:paraId="12418567" w14:textId="77777777" w:rsidR="0053087A" w:rsidRPr="002A2CD1" w:rsidRDefault="0053087A" w:rsidP="009E4B5D">
            <w:pPr>
              <w:rPr>
                <w:b/>
                <w:sz w:val="28"/>
                <w:szCs w:val="28"/>
              </w:rPr>
            </w:pPr>
            <w:r w:rsidRPr="002A2CD1">
              <w:rPr>
                <w:b/>
                <w:sz w:val="28"/>
                <w:szCs w:val="28"/>
              </w:rPr>
              <w:t>Oda &amp;Telefon</w:t>
            </w:r>
          </w:p>
        </w:tc>
        <w:tc>
          <w:tcPr>
            <w:tcW w:w="7810" w:type="dxa"/>
            <w:gridSpan w:val="7"/>
            <w:shd w:val="clear" w:color="auto" w:fill="auto"/>
          </w:tcPr>
          <w:p w14:paraId="76A77264" w14:textId="57E9BBCB" w:rsidR="0053087A" w:rsidRPr="002A2CD1" w:rsidRDefault="00363648" w:rsidP="009E4B5D">
            <w:pPr>
              <w:rPr>
                <w:b/>
                <w:sz w:val="28"/>
                <w:szCs w:val="28"/>
              </w:rPr>
            </w:pPr>
            <w:r w:rsidRPr="002A2CD1">
              <w:rPr>
                <w:b/>
                <w:sz w:val="28"/>
                <w:szCs w:val="28"/>
              </w:rPr>
              <w:t>K 202 Dahili: 1201</w:t>
            </w:r>
          </w:p>
        </w:tc>
      </w:tr>
      <w:tr w:rsidR="0053087A" w:rsidRPr="002A2CD1" w14:paraId="1DC71035" w14:textId="77777777" w:rsidTr="0053087A">
        <w:trPr>
          <w:trHeight w:val="567"/>
        </w:trPr>
        <w:tc>
          <w:tcPr>
            <w:tcW w:w="2283" w:type="dxa"/>
            <w:shd w:val="clear" w:color="auto" w:fill="auto"/>
          </w:tcPr>
          <w:p w14:paraId="73395702" w14:textId="77777777" w:rsidR="0053087A" w:rsidRPr="002A2CD1" w:rsidRDefault="0053087A" w:rsidP="009E4B5D">
            <w:pPr>
              <w:rPr>
                <w:b/>
                <w:sz w:val="28"/>
                <w:szCs w:val="28"/>
              </w:rPr>
            </w:pPr>
            <w:r w:rsidRPr="002A2CD1">
              <w:rPr>
                <w:b/>
                <w:sz w:val="28"/>
                <w:szCs w:val="28"/>
              </w:rPr>
              <w:t>Ders Saati</w:t>
            </w:r>
          </w:p>
        </w:tc>
        <w:tc>
          <w:tcPr>
            <w:tcW w:w="7810" w:type="dxa"/>
            <w:gridSpan w:val="7"/>
            <w:shd w:val="clear" w:color="auto" w:fill="auto"/>
          </w:tcPr>
          <w:p w14:paraId="79CBE2C1" w14:textId="797A6CF1" w:rsidR="0053087A" w:rsidRPr="002A2CD1" w:rsidRDefault="00363648" w:rsidP="009E4B5D">
            <w:pPr>
              <w:rPr>
                <w:b/>
                <w:sz w:val="28"/>
                <w:szCs w:val="28"/>
              </w:rPr>
            </w:pPr>
            <w:r w:rsidRPr="002A2CD1">
              <w:rPr>
                <w:b/>
                <w:sz w:val="28"/>
                <w:szCs w:val="28"/>
              </w:rPr>
              <w:t>03</w:t>
            </w:r>
          </w:p>
        </w:tc>
      </w:tr>
      <w:tr w:rsidR="0053087A" w:rsidRPr="002A2CD1" w14:paraId="0A6267FE" w14:textId="77777777" w:rsidTr="0053087A">
        <w:trPr>
          <w:trHeight w:val="567"/>
        </w:trPr>
        <w:tc>
          <w:tcPr>
            <w:tcW w:w="2283" w:type="dxa"/>
            <w:shd w:val="clear" w:color="auto" w:fill="auto"/>
          </w:tcPr>
          <w:p w14:paraId="78C59219" w14:textId="77777777" w:rsidR="0053087A" w:rsidRPr="002A2CD1" w:rsidRDefault="0053087A" w:rsidP="009E4B5D">
            <w:pPr>
              <w:rPr>
                <w:b/>
                <w:sz w:val="28"/>
                <w:szCs w:val="28"/>
              </w:rPr>
            </w:pPr>
            <w:r w:rsidRPr="002A2CD1">
              <w:rPr>
                <w:b/>
                <w:sz w:val="28"/>
                <w:szCs w:val="28"/>
              </w:rPr>
              <w:t>Ofis Saati</w:t>
            </w:r>
          </w:p>
        </w:tc>
        <w:tc>
          <w:tcPr>
            <w:tcW w:w="7810" w:type="dxa"/>
            <w:gridSpan w:val="7"/>
            <w:shd w:val="clear" w:color="auto" w:fill="auto"/>
          </w:tcPr>
          <w:p w14:paraId="1F5E0CF7" w14:textId="77777777" w:rsidR="0053087A" w:rsidRPr="002A2CD1" w:rsidRDefault="00363648" w:rsidP="009E4B5D">
            <w:pPr>
              <w:rPr>
                <w:b/>
                <w:sz w:val="28"/>
                <w:szCs w:val="28"/>
              </w:rPr>
            </w:pPr>
            <w:r w:rsidRPr="002A2CD1">
              <w:rPr>
                <w:b/>
                <w:sz w:val="28"/>
                <w:szCs w:val="28"/>
              </w:rPr>
              <w:t xml:space="preserve">Pazartesi 10.00-12.00 </w:t>
            </w:r>
          </w:p>
          <w:p w14:paraId="4E82C8E9" w14:textId="439E3605" w:rsidR="00363648" w:rsidRPr="002A2CD1" w:rsidRDefault="00363648" w:rsidP="009E4B5D">
            <w:pPr>
              <w:rPr>
                <w:b/>
                <w:sz w:val="28"/>
                <w:szCs w:val="28"/>
              </w:rPr>
            </w:pPr>
            <w:r w:rsidRPr="002A2CD1">
              <w:rPr>
                <w:b/>
                <w:sz w:val="28"/>
                <w:szCs w:val="28"/>
              </w:rPr>
              <w:t>Cuma 10.00-12.00</w:t>
            </w:r>
          </w:p>
        </w:tc>
      </w:tr>
      <w:tr w:rsidR="0053087A" w:rsidRPr="002A2CD1" w14:paraId="632B6DEE" w14:textId="77777777" w:rsidTr="0053087A">
        <w:trPr>
          <w:trHeight w:val="567"/>
        </w:trPr>
        <w:tc>
          <w:tcPr>
            <w:tcW w:w="2283" w:type="dxa"/>
            <w:shd w:val="clear" w:color="auto" w:fill="auto"/>
          </w:tcPr>
          <w:p w14:paraId="7C3C2A7A" w14:textId="77777777" w:rsidR="0053087A" w:rsidRPr="002A2CD1" w:rsidRDefault="0053087A" w:rsidP="009E4B5D">
            <w:pPr>
              <w:rPr>
                <w:b/>
                <w:sz w:val="28"/>
                <w:szCs w:val="28"/>
              </w:rPr>
            </w:pPr>
            <w:r w:rsidRPr="002A2CD1">
              <w:rPr>
                <w:b/>
                <w:sz w:val="28"/>
                <w:szCs w:val="28"/>
              </w:rPr>
              <w:t>Dersin Web Sitesi</w:t>
            </w:r>
          </w:p>
        </w:tc>
        <w:tc>
          <w:tcPr>
            <w:tcW w:w="7810" w:type="dxa"/>
            <w:gridSpan w:val="7"/>
            <w:shd w:val="clear" w:color="auto" w:fill="auto"/>
          </w:tcPr>
          <w:p w14:paraId="2B3674CC" w14:textId="2D757B2C" w:rsidR="0053087A" w:rsidRPr="002A2CD1" w:rsidRDefault="00363648" w:rsidP="009E4B5D">
            <w:pPr>
              <w:rPr>
                <w:b/>
                <w:sz w:val="28"/>
                <w:szCs w:val="28"/>
              </w:rPr>
            </w:pPr>
            <w:r w:rsidRPr="002A2CD1">
              <w:rPr>
                <w:b/>
                <w:sz w:val="28"/>
                <w:szCs w:val="28"/>
              </w:rPr>
              <w:t>https://psi207.cankaya.edu.tr/course.php?page=index&amp;do=edit</w:t>
            </w:r>
          </w:p>
        </w:tc>
      </w:tr>
    </w:tbl>
    <w:p w14:paraId="0699CDCC" w14:textId="77777777" w:rsidR="0053087A" w:rsidRPr="002A2CD1" w:rsidRDefault="0053087A" w:rsidP="0053087A">
      <w:pPr>
        <w:rPr>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rsidRPr="002A2CD1" w14:paraId="7AC3EE97" w14:textId="77777777" w:rsidTr="0053087A">
        <w:trPr>
          <w:cantSplit/>
          <w:trHeight w:val="332"/>
        </w:trPr>
        <w:tc>
          <w:tcPr>
            <w:tcW w:w="10093" w:type="dxa"/>
            <w:shd w:val="pct15" w:color="000000" w:fill="FFFFFF"/>
            <w:vAlign w:val="center"/>
          </w:tcPr>
          <w:p w14:paraId="5578CF11" w14:textId="77777777" w:rsidR="0053087A" w:rsidRPr="002A2CD1" w:rsidRDefault="0053087A" w:rsidP="009E4B5D">
            <w:pPr>
              <w:rPr>
                <w:b/>
                <w:sz w:val="28"/>
                <w:szCs w:val="28"/>
              </w:rPr>
            </w:pPr>
            <w:r w:rsidRPr="002A2CD1">
              <w:rPr>
                <w:b/>
                <w:sz w:val="28"/>
                <w:szCs w:val="28"/>
              </w:rPr>
              <w:t>Dersin Tanımı</w:t>
            </w:r>
          </w:p>
          <w:p w14:paraId="16ACB5B7" w14:textId="77777777" w:rsidR="0053087A" w:rsidRPr="002A2CD1" w:rsidRDefault="0053087A" w:rsidP="009E4B5D">
            <w:pPr>
              <w:rPr>
                <w:i/>
                <w:sz w:val="28"/>
                <w:szCs w:val="28"/>
              </w:rPr>
            </w:pPr>
          </w:p>
        </w:tc>
      </w:tr>
      <w:tr w:rsidR="0053087A" w:rsidRPr="002A2CD1" w14:paraId="5C8F5656" w14:textId="77777777" w:rsidTr="0053087A">
        <w:trPr>
          <w:cantSplit/>
          <w:trHeight w:val="3833"/>
        </w:trPr>
        <w:tc>
          <w:tcPr>
            <w:tcW w:w="10093" w:type="dxa"/>
          </w:tcPr>
          <w:p w14:paraId="13D42C85" w14:textId="5FC4647A" w:rsidR="002A2CD1" w:rsidRPr="002A2CD1" w:rsidRDefault="0053087A" w:rsidP="002A2CD1">
            <w:pPr>
              <w:rPr>
                <w:rFonts w:ascii="Times New Roman" w:hAnsi="Times New Roman"/>
                <w:sz w:val="28"/>
                <w:szCs w:val="28"/>
              </w:rPr>
            </w:pPr>
            <w:r w:rsidRPr="002A2CD1">
              <w:rPr>
                <w:rFonts w:cs="Arial"/>
                <w:sz w:val="28"/>
                <w:szCs w:val="28"/>
              </w:rPr>
              <w:t xml:space="preserve"> </w:t>
            </w:r>
            <w:r w:rsidR="002A2CD1" w:rsidRPr="002A2CD1">
              <w:rPr>
                <w:sz w:val="28"/>
                <w:szCs w:val="28"/>
              </w:rPr>
              <w:t>Bu ders</w:t>
            </w:r>
            <w:r w:rsidR="002A2CD1">
              <w:rPr>
                <w:sz w:val="28"/>
                <w:szCs w:val="28"/>
              </w:rPr>
              <w:t xml:space="preserve"> </w:t>
            </w:r>
            <w:r w:rsidR="006D0D40">
              <w:rPr>
                <w:sz w:val="28"/>
                <w:szCs w:val="28"/>
              </w:rPr>
              <w:t>genel olarak sosyal bilimlerde ve özel olarak da siyaset bilimi ve uluslararası ilişkilerde</w:t>
            </w:r>
            <w:r w:rsidR="002A2CD1" w:rsidRPr="002A2CD1">
              <w:rPr>
                <w:sz w:val="28"/>
                <w:szCs w:val="28"/>
              </w:rPr>
              <w:t>, bilgi ve karar destek sistemleri, ikincil veri toplama, nitel araştırma, ikincil veri kaynakları ve nitel veri analizi, birincil veriler ve veri toplama teknikleri, ölçüm, karşılaştırmalı ve karşılaştırmalı olmayan ölçekleme, örnekleme ve</w:t>
            </w:r>
            <w:r w:rsidR="002A2CD1" w:rsidRPr="002A2CD1">
              <w:rPr>
                <w:rFonts w:ascii="Helvetica" w:hAnsi="Helvetica"/>
                <w:color w:val="000000"/>
                <w:sz w:val="28"/>
                <w:szCs w:val="28"/>
                <w:shd w:val="clear" w:color="auto" w:fill="F5F5F5"/>
              </w:rPr>
              <w:t xml:space="preserve"> </w:t>
            </w:r>
            <w:r w:rsidR="002A2CD1" w:rsidRPr="002A2CD1">
              <w:rPr>
                <w:rStyle w:val="jlqj4b"/>
                <w:rFonts w:ascii="Helvetica" w:hAnsi="Helvetica"/>
                <w:color w:val="000000"/>
                <w:sz w:val="28"/>
                <w:szCs w:val="28"/>
              </w:rPr>
              <w:t>örneklem büyüklüğünün belirlenmesi, anket tasarımı, bazı istatistiksel tekniklerde SPSS kullanımı ve iş raporu yazımı</w:t>
            </w:r>
            <w:r w:rsidR="002A2CD1">
              <w:rPr>
                <w:rStyle w:val="jlqj4b"/>
                <w:rFonts w:ascii="Helvetica" w:hAnsi="Helvetica"/>
                <w:color w:val="000000"/>
                <w:sz w:val="28"/>
                <w:szCs w:val="28"/>
              </w:rPr>
              <w:t>nı kapsar</w:t>
            </w:r>
            <w:r w:rsidR="002A2CD1" w:rsidRPr="002A2CD1">
              <w:rPr>
                <w:rStyle w:val="jlqj4b"/>
                <w:rFonts w:ascii="Helvetica" w:hAnsi="Helvetica"/>
                <w:color w:val="000000"/>
                <w:sz w:val="28"/>
                <w:szCs w:val="28"/>
              </w:rPr>
              <w:t>.</w:t>
            </w:r>
          </w:p>
          <w:p w14:paraId="49A51123" w14:textId="4DBC9639" w:rsidR="0053087A" w:rsidRPr="002A2CD1" w:rsidRDefault="0053087A" w:rsidP="009E4B5D">
            <w:pPr>
              <w:pStyle w:val="GvdeMetni2"/>
              <w:spacing w:line="240" w:lineRule="auto"/>
              <w:rPr>
                <w:rFonts w:ascii="Arial" w:hAnsi="Arial" w:cs="Arial"/>
                <w:sz w:val="28"/>
                <w:szCs w:val="28"/>
              </w:rPr>
            </w:pPr>
          </w:p>
        </w:tc>
      </w:tr>
    </w:tbl>
    <w:p w14:paraId="51CB0F1E" w14:textId="77777777" w:rsidR="0053087A" w:rsidRDefault="0053087A" w:rsidP="0053087A"/>
    <w:tbl>
      <w:tblPr>
        <w:tblW w:w="100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2087"/>
        <w:gridCol w:w="1984"/>
        <w:gridCol w:w="2088"/>
        <w:gridCol w:w="20"/>
        <w:gridCol w:w="2286"/>
      </w:tblGrid>
      <w:tr w:rsidR="0053087A" w14:paraId="2060AC6E" w14:textId="77777777" w:rsidTr="006A093F">
        <w:trPr>
          <w:cantSplit/>
          <w:trHeight w:val="454"/>
        </w:trPr>
        <w:tc>
          <w:tcPr>
            <w:tcW w:w="162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220B4CB" w14:textId="77777777" w:rsidR="0053087A" w:rsidRDefault="0053087A" w:rsidP="009E4B5D">
            <w:r>
              <w:rPr>
                <w:b/>
              </w:rPr>
              <w:t>Ön koşul</w:t>
            </w:r>
          </w:p>
          <w:p w14:paraId="6BC4C35C" w14:textId="77777777" w:rsidR="0053087A" w:rsidRDefault="0053087A" w:rsidP="009E4B5D">
            <w:r>
              <w:t>(varsa)</w:t>
            </w:r>
          </w:p>
          <w:p w14:paraId="768784BF" w14:textId="77777777" w:rsidR="0053087A" w:rsidRDefault="0053087A" w:rsidP="009E4B5D">
            <w:pPr>
              <w:rPr>
                <w:b/>
                <w:sz w:val="18"/>
              </w:rPr>
            </w:pPr>
          </w:p>
        </w:tc>
        <w:tc>
          <w:tcPr>
            <w:tcW w:w="2087" w:type="dxa"/>
            <w:tcBorders>
              <w:top w:val="single" w:sz="4" w:space="0" w:color="000000"/>
              <w:left w:val="single" w:sz="4" w:space="0" w:color="auto"/>
              <w:bottom w:val="nil"/>
              <w:right w:val="single" w:sz="4" w:space="0" w:color="000000"/>
            </w:tcBorders>
            <w:vAlign w:val="center"/>
          </w:tcPr>
          <w:p w14:paraId="47FC9BFB" w14:textId="316CC872" w:rsidR="0053087A" w:rsidRDefault="0053087A" w:rsidP="009E4B5D">
            <w:pPr>
              <w:jc w:val="center"/>
            </w:pPr>
            <w:r>
              <w:rPr>
                <w:sz w:val="12"/>
                <w:szCs w:val="12"/>
              </w:rPr>
              <w:lastRenderedPageBreak/>
              <w:t>1</w:t>
            </w:r>
            <w:r w:rsidR="006A093F">
              <w:rPr>
                <w:sz w:val="12"/>
                <w:szCs w:val="12"/>
              </w:rPr>
              <w:t>.</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5C9E34AB" w14:textId="77777777" w:rsidTr="0053087A">
              <w:trPr>
                <w:trHeight w:val="295"/>
                <w:jc w:val="center"/>
              </w:trPr>
              <w:tc>
                <w:tcPr>
                  <w:tcW w:w="269" w:type="dxa"/>
                </w:tcPr>
                <w:p w14:paraId="40F8CB1E" w14:textId="77777777" w:rsidR="0053087A" w:rsidRDefault="0053087A" w:rsidP="009E4B5D">
                  <w:pPr>
                    <w:spacing w:before="40" w:after="40"/>
                    <w:jc w:val="center"/>
                    <w:rPr>
                      <w:sz w:val="20"/>
                    </w:rPr>
                  </w:pPr>
                </w:p>
              </w:tc>
              <w:tc>
                <w:tcPr>
                  <w:tcW w:w="269" w:type="dxa"/>
                </w:tcPr>
                <w:p w14:paraId="23951D0F" w14:textId="77777777" w:rsidR="0053087A" w:rsidRDefault="0053087A" w:rsidP="009E4B5D">
                  <w:pPr>
                    <w:spacing w:before="40" w:after="40"/>
                    <w:jc w:val="center"/>
                    <w:rPr>
                      <w:sz w:val="20"/>
                    </w:rPr>
                  </w:pPr>
                </w:p>
              </w:tc>
              <w:tc>
                <w:tcPr>
                  <w:tcW w:w="269" w:type="dxa"/>
                </w:tcPr>
                <w:p w14:paraId="2A889627" w14:textId="77777777" w:rsidR="0053087A" w:rsidRDefault="0053087A" w:rsidP="009E4B5D">
                  <w:pPr>
                    <w:spacing w:before="40" w:after="40"/>
                    <w:jc w:val="center"/>
                    <w:rPr>
                      <w:sz w:val="20"/>
                    </w:rPr>
                  </w:pPr>
                </w:p>
              </w:tc>
              <w:tc>
                <w:tcPr>
                  <w:tcW w:w="269" w:type="dxa"/>
                </w:tcPr>
                <w:p w14:paraId="54F51781" w14:textId="77777777" w:rsidR="0053087A" w:rsidRDefault="0053087A" w:rsidP="009E4B5D">
                  <w:pPr>
                    <w:spacing w:before="40" w:after="40"/>
                    <w:jc w:val="center"/>
                    <w:rPr>
                      <w:sz w:val="20"/>
                    </w:rPr>
                  </w:pPr>
                </w:p>
              </w:tc>
              <w:tc>
                <w:tcPr>
                  <w:tcW w:w="269" w:type="dxa"/>
                </w:tcPr>
                <w:p w14:paraId="599398B0" w14:textId="77777777" w:rsidR="0053087A" w:rsidRDefault="0053087A" w:rsidP="009E4B5D">
                  <w:pPr>
                    <w:spacing w:before="40" w:after="40"/>
                    <w:jc w:val="center"/>
                    <w:rPr>
                      <w:sz w:val="20"/>
                    </w:rPr>
                  </w:pPr>
                </w:p>
              </w:tc>
              <w:tc>
                <w:tcPr>
                  <w:tcW w:w="269" w:type="dxa"/>
                </w:tcPr>
                <w:p w14:paraId="0E557633" w14:textId="77777777" w:rsidR="0053087A" w:rsidRDefault="0053087A" w:rsidP="009E4B5D">
                  <w:pPr>
                    <w:spacing w:before="40" w:after="40"/>
                    <w:jc w:val="center"/>
                    <w:rPr>
                      <w:sz w:val="20"/>
                    </w:rPr>
                  </w:pPr>
                </w:p>
              </w:tc>
              <w:tc>
                <w:tcPr>
                  <w:tcW w:w="269" w:type="dxa"/>
                </w:tcPr>
                <w:p w14:paraId="7FA44955" w14:textId="77777777" w:rsidR="0053087A" w:rsidRDefault="0053087A" w:rsidP="009E4B5D">
                  <w:pPr>
                    <w:spacing w:before="40" w:after="40"/>
                    <w:jc w:val="center"/>
                    <w:rPr>
                      <w:sz w:val="20"/>
                    </w:rPr>
                  </w:pPr>
                </w:p>
              </w:tc>
            </w:tr>
          </w:tbl>
          <w:p w14:paraId="3C576873" w14:textId="77777777" w:rsidR="0053087A" w:rsidRDefault="0053087A" w:rsidP="009E4B5D">
            <w:pPr>
              <w:rPr>
                <w:b/>
                <w:sz w:val="18"/>
              </w:rPr>
            </w:pPr>
          </w:p>
        </w:tc>
        <w:tc>
          <w:tcPr>
            <w:tcW w:w="1984" w:type="dxa"/>
            <w:tcBorders>
              <w:top w:val="single" w:sz="4" w:space="0" w:color="000000"/>
              <w:left w:val="single" w:sz="4" w:space="0" w:color="000000"/>
              <w:bottom w:val="nil"/>
              <w:right w:val="single" w:sz="4" w:space="0" w:color="000000"/>
            </w:tcBorders>
            <w:vAlign w:val="center"/>
          </w:tcPr>
          <w:p w14:paraId="004EE5F0" w14:textId="42B229DC" w:rsidR="0053087A" w:rsidRDefault="006A093F" w:rsidP="009E4B5D">
            <w:pPr>
              <w:jc w:val="center"/>
            </w:pPr>
            <w:r>
              <w:rPr>
                <w:sz w:val="12"/>
                <w:szCs w:val="12"/>
              </w:rPr>
              <w:t>2.</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3C21E6CB" w14:textId="77777777" w:rsidTr="0053087A">
              <w:trPr>
                <w:trHeight w:val="295"/>
                <w:jc w:val="center"/>
              </w:trPr>
              <w:tc>
                <w:tcPr>
                  <w:tcW w:w="269" w:type="dxa"/>
                </w:tcPr>
                <w:p w14:paraId="6DD7D9B6" w14:textId="77777777" w:rsidR="0053087A" w:rsidRDefault="0053087A" w:rsidP="009E4B5D">
                  <w:pPr>
                    <w:spacing w:before="40" w:after="40"/>
                    <w:jc w:val="center"/>
                    <w:rPr>
                      <w:sz w:val="20"/>
                    </w:rPr>
                  </w:pPr>
                </w:p>
              </w:tc>
              <w:tc>
                <w:tcPr>
                  <w:tcW w:w="269" w:type="dxa"/>
                </w:tcPr>
                <w:p w14:paraId="0CC81DCC" w14:textId="77777777" w:rsidR="0053087A" w:rsidRDefault="0053087A" w:rsidP="009E4B5D">
                  <w:pPr>
                    <w:spacing w:before="40" w:after="40"/>
                    <w:jc w:val="center"/>
                    <w:rPr>
                      <w:sz w:val="20"/>
                    </w:rPr>
                  </w:pPr>
                </w:p>
              </w:tc>
              <w:tc>
                <w:tcPr>
                  <w:tcW w:w="269" w:type="dxa"/>
                </w:tcPr>
                <w:p w14:paraId="742BD494" w14:textId="77777777" w:rsidR="0053087A" w:rsidRDefault="0053087A" w:rsidP="009E4B5D">
                  <w:pPr>
                    <w:spacing w:before="40" w:after="40"/>
                    <w:jc w:val="center"/>
                    <w:rPr>
                      <w:sz w:val="20"/>
                    </w:rPr>
                  </w:pPr>
                </w:p>
              </w:tc>
              <w:tc>
                <w:tcPr>
                  <w:tcW w:w="269" w:type="dxa"/>
                </w:tcPr>
                <w:p w14:paraId="508717D1" w14:textId="77777777" w:rsidR="0053087A" w:rsidRDefault="0053087A" w:rsidP="009E4B5D">
                  <w:pPr>
                    <w:spacing w:before="40" w:after="40"/>
                    <w:jc w:val="center"/>
                    <w:rPr>
                      <w:sz w:val="20"/>
                    </w:rPr>
                  </w:pPr>
                </w:p>
              </w:tc>
              <w:tc>
                <w:tcPr>
                  <w:tcW w:w="269" w:type="dxa"/>
                </w:tcPr>
                <w:p w14:paraId="69A9960C" w14:textId="77777777" w:rsidR="0053087A" w:rsidRDefault="0053087A" w:rsidP="009E4B5D">
                  <w:pPr>
                    <w:spacing w:before="40" w:after="40"/>
                    <w:jc w:val="center"/>
                    <w:rPr>
                      <w:sz w:val="20"/>
                    </w:rPr>
                  </w:pPr>
                </w:p>
              </w:tc>
              <w:tc>
                <w:tcPr>
                  <w:tcW w:w="269" w:type="dxa"/>
                </w:tcPr>
                <w:p w14:paraId="29EE447F" w14:textId="77777777" w:rsidR="0053087A" w:rsidRDefault="0053087A" w:rsidP="009E4B5D">
                  <w:pPr>
                    <w:spacing w:before="40" w:after="40"/>
                    <w:jc w:val="center"/>
                    <w:rPr>
                      <w:sz w:val="20"/>
                    </w:rPr>
                  </w:pPr>
                </w:p>
              </w:tc>
              <w:tc>
                <w:tcPr>
                  <w:tcW w:w="269" w:type="dxa"/>
                </w:tcPr>
                <w:p w14:paraId="34C67276" w14:textId="77777777" w:rsidR="0053087A" w:rsidRDefault="0053087A" w:rsidP="009E4B5D">
                  <w:pPr>
                    <w:spacing w:before="40" w:after="40"/>
                    <w:jc w:val="center"/>
                    <w:rPr>
                      <w:sz w:val="20"/>
                    </w:rPr>
                  </w:pPr>
                </w:p>
              </w:tc>
            </w:tr>
          </w:tbl>
          <w:p w14:paraId="7B9FCFFC" w14:textId="77777777" w:rsidR="0053087A" w:rsidRDefault="0053087A" w:rsidP="009E4B5D">
            <w:pPr>
              <w:spacing w:before="40" w:after="40"/>
              <w:rPr>
                <w:b/>
                <w:sz w:val="18"/>
              </w:rPr>
            </w:pPr>
          </w:p>
        </w:tc>
        <w:tc>
          <w:tcPr>
            <w:tcW w:w="2108" w:type="dxa"/>
            <w:gridSpan w:val="2"/>
            <w:tcBorders>
              <w:top w:val="single" w:sz="4" w:space="0" w:color="000000"/>
              <w:left w:val="single" w:sz="4" w:space="0" w:color="000000"/>
              <w:bottom w:val="nil"/>
              <w:right w:val="single" w:sz="4" w:space="0" w:color="000000"/>
            </w:tcBorders>
            <w:vAlign w:val="center"/>
          </w:tcPr>
          <w:p w14:paraId="3CFAF95F" w14:textId="6B969107" w:rsidR="0053087A" w:rsidRDefault="006A093F" w:rsidP="009E4B5D">
            <w:pPr>
              <w:jc w:val="center"/>
            </w:pPr>
            <w:r>
              <w:rPr>
                <w:sz w:val="12"/>
                <w:szCs w:val="12"/>
              </w:rPr>
              <w:t>3.</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6E86FE39" w14:textId="77777777" w:rsidTr="0053087A">
              <w:trPr>
                <w:trHeight w:val="295"/>
                <w:jc w:val="center"/>
              </w:trPr>
              <w:tc>
                <w:tcPr>
                  <w:tcW w:w="269" w:type="dxa"/>
                </w:tcPr>
                <w:p w14:paraId="033D910D" w14:textId="77777777" w:rsidR="0053087A" w:rsidRDefault="0053087A" w:rsidP="009E4B5D">
                  <w:pPr>
                    <w:spacing w:before="40" w:after="40"/>
                    <w:jc w:val="center"/>
                    <w:rPr>
                      <w:sz w:val="20"/>
                    </w:rPr>
                  </w:pPr>
                </w:p>
              </w:tc>
              <w:tc>
                <w:tcPr>
                  <w:tcW w:w="269" w:type="dxa"/>
                </w:tcPr>
                <w:p w14:paraId="6BF24389" w14:textId="77777777" w:rsidR="0053087A" w:rsidRDefault="0053087A" w:rsidP="009E4B5D">
                  <w:pPr>
                    <w:spacing w:before="40" w:after="40"/>
                    <w:jc w:val="center"/>
                    <w:rPr>
                      <w:sz w:val="20"/>
                    </w:rPr>
                  </w:pPr>
                </w:p>
              </w:tc>
              <w:tc>
                <w:tcPr>
                  <w:tcW w:w="269" w:type="dxa"/>
                </w:tcPr>
                <w:p w14:paraId="4815D83B" w14:textId="77777777" w:rsidR="0053087A" w:rsidRDefault="0053087A" w:rsidP="009E4B5D">
                  <w:pPr>
                    <w:spacing w:before="40" w:after="40"/>
                    <w:jc w:val="center"/>
                    <w:rPr>
                      <w:sz w:val="20"/>
                    </w:rPr>
                  </w:pPr>
                </w:p>
              </w:tc>
              <w:tc>
                <w:tcPr>
                  <w:tcW w:w="269" w:type="dxa"/>
                </w:tcPr>
                <w:p w14:paraId="09152AC6" w14:textId="77777777" w:rsidR="0053087A" w:rsidRDefault="0053087A" w:rsidP="009E4B5D">
                  <w:pPr>
                    <w:spacing w:before="40" w:after="40"/>
                    <w:jc w:val="center"/>
                    <w:rPr>
                      <w:sz w:val="20"/>
                    </w:rPr>
                  </w:pPr>
                </w:p>
              </w:tc>
              <w:tc>
                <w:tcPr>
                  <w:tcW w:w="269" w:type="dxa"/>
                </w:tcPr>
                <w:p w14:paraId="0C16B185" w14:textId="77777777" w:rsidR="0053087A" w:rsidRDefault="0053087A" w:rsidP="009E4B5D">
                  <w:pPr>
                    <w:spacing w:before="40" w:after="40"/>
                    <w:jc w:val="center"/>
                    <w:rPr>
                      <w:sz w:val="20"/>
                    </w:rPr>
                  </w:pPr>
                </w:p>
              </w:tc>
              <w:tc>
                <w:tcPr>
                  <w:tcW w:w="269" w:type="dxa"/>
                </w:tcPr>
                <w:p w14:paraId="5DA4E8A6" w14:textId="77777777" w:rsidR="0053087A" w:rsidRDefault="0053087A" w:rsidP="009E4B5D">
                  <w:pPr>
                    <w:spacing w:before="40" w:after="40"/>
                    <w:jc w:val="center"/>
                    <w:rPr>
                      <w:sz w:val="20"/>
                    </w:rPr>
                  </w:pPr>
                </w:p>
              </w:tc>
              <w:tc>
                <w:tcPr>
                  <w:tcW w:w="269" w:type="dxa"/>
                </w:tcPr>
                <w:p w14:paraId="1A7DFE06" w14:textId="77777777" w:rsidR="0053087A" w:rsidRDefault="0053087A" w:rsidP="009E4B5D">
                  <w:pPr>
                    <w:spacing w:before="40" w:after="40"/>
                    <w:jc w:val="center"/>
                    <w:rPr>
                      <w:sz w:val="20"/>
                    </w:rPr>
                  </w:pPr>
                </w:p>
              </w:tc>
            </w:tr>
          </w:tbl>
          <w:p w14:paraId="4BD3CCF0" w14:textId="77777777" w:rsidR="0053087A" w:rsidRDefault="0053087A" w:rsidP="009E4B5D">
            <w:pPr>
              <w:spacing w:before="40" w:after="40"/>
              <w:rPr>
                <w:sz w:val="20"/>
              </w:rPr>
            </w:pPr>
          </w:p>
        </w:tc>
        <w:tc>
          <w:tcPr>
            <w:tcW w:w="2286" w:type="dxa"/>
            <w:tcBorders>
              <w:top w:val="single" w:sz="4" w:space="0" w:color="000000"/>
              <w:left w:val="single" w:sz="4" w:space="0" w:color="000000"/>
              <w:bottom w:val="nil"/>
              <w:right w:val="single" w:sz="4" w:space="0" w:color="000000"/>
            </w:tcBorders>
            <w:vAlign w:val="center"/>
          </w:tcPr>
          <w:p w14:paraId="1769F353" w14:textId="08BBCB93" w:rsidR="0053087A" w:rsidRDefault="006A093F" w:rsidP="009E4B5D">
            <w:pPr>
              <w:jc w:val="center"/>
            </w:pPr>
            <w:r>
              <w:rPr>
                <w:sz w:val="12"/>
                <w:szCs w:val="12"/>
              </w:rPr>
              <w:t>4.</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469404B7" w14:textId="77777777" w:rsidTr="0053087A">
              <w:trPr>
                <w:trHeight w:val="295"/>
                <w:jc w:val="center"/>
              </w:trPr>
              <w:tc>
                <w:tcPr>
                  <w:tcW w:w="269" w:type="dxa"/>
                </w:tcPr>
                <w:p w14:paraId="56A86C5A" w14:textId="77777777" w:rsidR="0053087A" w:rsidRDefault="0053087A" w:rsidP="009E4B5D">
                  <w:pPr>
                    <w:spacing w:before="40" w:after="40"/>
                    <w:jc w:val="center"/>
                    <w:rPr>
                      <w:sz w:val="20"/>
                    </w:rPr>
                  </w:pPr>
                </w:p>
              </w:tc>
              <w:tc>
                <w:tcPr>
                  <w:tcW w:w="269" w:type="dxa"/>
                </w:tcPr>
                <w:p w14:paraId="16519130" w14:textId="77777777" w:rsidR="0053087A" w:rsidRDefault="0053087A" w:rsidP="009E4B5D">
                  <w:pPr>
                    <w:spacing w:before="40" w:after="40"/>
                    <w:jc w:val="center"/>
                    <w:rPr>
                      <w:sz w:val="20"/>
                    </w:rPr>
                  </w:pPr>
                </w:p>
              </w:tc>
              <w:tc>
                <w:tcPr>
                  <w:tcW w:w="269" w:type="dxa"/>
                </w:tcPr>
                <w:p w14:paraId="523BA5C5" w14:textId="77777777" w:rsidR="0053087A" w:rsidRDefault="0053087A" w:rsidP="009E4B5D">
                  <w:pPr>
                    <w:spacing w:before="40" w:after="40"/>
                    <w:jc w:val="center"/>
                    <w:rPr>
                      <w:sz w:val="20"/>
                    </w:rPr>
                  </w:pPr>
                </w:p>
              </w:tc>
              <w:tc>
                <w:tcPr>
                  <w:tcW w:w="269" w:type="dxa"/>
                </w:tcPr>
                <w:p w14:paraId="55534D68" w14:textId="77777777" w:rsidR="0053087A" w:rsidRDefault="0053087A" w:rsidP="009E4B5D">
                  <w:pPr>
                    <w:spacing w:before="40" w:after="40"/>
                    <w:jc w:val="center"/>
                    <w:rPr>
                      <w:sz w:val="20"/>
                    </w:rPr>
                  </w:pPr>
                </w:p>
              </w:tc>
              <w:tc>
                <w:tcPr>
                  <w:tcW w:w="269" w:type="dxa"/>
                </w:tcPr>
                <w:p w14:paraId="77CD7C9F" w14:textId="77777777" w:rsidR="0053087A" w:rsidRDefault="0053087A" w:rsidP="009E4B5D">
                  <w:pPr>
                    <w:spacing w:before="40" w:after="40"/>
                    <w:jc w:val="center"/>
                    <w:rPr>
                      <w:sz w:val="20"/>
                    </w:rPr>
                  </w:pPr>
                </w:p>
              </w:tc>
              <w:tc>
                <w:tcPr>
                  <w:tcW w:w="269" w:type="dxa"/>
                </w:tcPr>
                <w:p w14:paraId="2132EAE8" w14:textId="77777777" w:rsidR="0053087A" w:rsidRDefault="0053087A" w:rsidP="009E4B5D">
                  <w:pPr>
                    <w:spacing w:before="40" w:after="40"/>
                    <w:jc w:val="center"/>
                    <w:rPr>
                      <w:sz w:val="20"/>
                    </w:rPr>
                  </w:pPr>
                </w:p>
              </w:tc>
              <w:tc>
                <w:tcPr>
                  <w:tcW w:w="269" w:type="dxa"/>
                </w:tcPr>
                <w:p w14:paraId="396A8599" w14:textId="77777777" w:rsidR="0053087A" w:rsidRDefault="0053087A" w:rsidP="009E4B5D">
                  <w:pPr>
                    <w:spacing w:before="40" w:after="40"/>
                    <w:jc w:val="center"/>
                    <w:rPr>
                      <w:sz w:val="20"/>
                    </w:rPr>
                  </w:pPr>
                </w:p>
              </w:tc>
            </w:tr>
          </w:tbl>
          <w:p w14:paraId="3785BAEB" w14:textId="77777777" w:rsidR="0053087A" w:rsidRDefault="0053087A" w:rsidP="009E4B5D">
            <w:pPr>
              <w:rPr>
                <w:b/>
                <w:sz w:val="18"/>
              </w:rPr>
            </w:pPr>
          </w:p>
        </w:tc>
      </w:tr>
      <w:tr w:rsidR="0053087A" w14:paraId="4FE52B84" w14:textId="77777777" w:rsidTr="006A093F">
        <w:trPr>
          <w:cantSplit/>
          <w:trHeight w:val="105"/>
        </w:trPr>
        <w:tc>
          <w:tcPr>
            <w:tcW w:w="162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7C3B062" w14:textId="77777777" w:rsidR="0053087A" w:rsidRDefault="0053087A" w:rsidP="009E4B5D"/>
        </w:tc>
        <w:tc>
          <w:tcPr>
            <w:tcW w:w="2087" w:type="dxa"/>
            <w:tcBorders>
              <w:top w:val="nil"/>
              <w:left w:val="single" w:sz="4" w:space="0" w:color="auto"/>
              <w:bottom w:val="single" w:sz="4" w:space="0" w:color="000000"/>
              <w:right w:val="single" w:sz="4" w:space="0" w:color="000000"/>
            </w:tcBorders>
            <w:vAlign w:val="center"/>
          </w:tcPr>
          <w:p w14:paraId="695270D2" w14:textId="77777777" w:rsidR="0053087A" w:rsidRDefault="0053087A" w:rsidP="009E4B5D">
            <w:pPr>
              <w:jc w:val="center"/>
              <w:rPr>
                <w:sz w:val="12"/>
                <w:szCs w:val="12"/>
              </w:rPr>
            </w:pPr>
          </w:p>
        </w:tc>
        <w:tc>
          <w:tcPr>
            <w:tcW w:w="1984" w:type="dxa"/>
            <w:tcBorders>
              <w:top w:val="nil"/>
              <w:left w:val="nil"/>
              <w:bottom w:val="single" w:sz="4" w:space="0" w:color="000000"/>
              <w:right w:val="single" w:sz="4" w:space="0" w:color="000000"/>
            </w:tcBorders>
            <w:vAlign w:val="center"/>
          </w:tcPr>
          <w:p w14:paraId="1ABF2499" w14:textId="77777777" w:rsidR="0053087A" w:rsidRDefault="0053087A" w:rsidP="009E4B5D">
            <w:pPr>
              <w:jc w:val="center"/>
              <w:rPr>
                <w:sz w:val="12"/>
                <w:szCs w:val="12"/>
              </w:rPr>
            </w:pPr>
          </w:p>
        </w:tc>
        <w:tc>
          <w:tcPr>
            <w:tcW w:w="2108" w:type="dxa"/>
            <w:gridSpan w:val="2"/>
            <w:tcBorders>
              <w:top w:val="nil"/>
              <w:left w:val="nil"/>
              <w:bottom w:val="single" w:sz="4" w:space="0" w:color="000000"/>
              <w:right w:val="single" w:sz="4" w:space="0" w:color="000000"/>
            </w:tcBorders>
            <w:vAlign w:val="center"/>
          </w:tcPr>
          <w:p w14:paraId="31EBC22C" w14:textId="77777777" w:rsidR="0053087A" w:rsidRDefault="0053087A" w:rsidP="009E4B5D">
            <w:pPr>
              <w:jc w:val="center"/>
              <w:rPr>
                <w:sz w:val="12"/>
                <w:szCs w:val="12"/>
              </w:rPr>
            </w:pPr>
          </w:p>
        </w:tc>
        <w:tc>
          <w:tcPr>
            <w:tcW w:w="2286" w:type="dxa"/>
            <w:tcBorders>
              <w:top w:val="nil"/>
              <w:left w:val="nil"/>
              <w:bottom w:val="single" w:sz="4" w:space="0" w:color="000000"/>
              <w:right w:val="single" w:sz="4" w:space="0" w:color="000000"/>
            </w:tcBorders>
            <w:vAlign w:val="center"/>
          </w:tcPr>
          <w:p w14:paraId="3C84DB7D" w14:textId="77777777" w:rsidR="0053087A" w:rsidRDefault="0053087A" w:rsidP="009E4B5D">
            <w:pPr>
              <w:jc w:val="center"/>
              <w:rPr>
                <w:sz w:val="12"/>
                <w:szCs w:val="12"/>
              </w:rPr>
            </w:pPr>
          </w:p>
        </w:tc>
      </w:tr>
      <w:tr w:rsidR="0053087A" w14:paraId="6D5CDE2D" w14:textId="77777777" w:rsidTr="006A093F">
        <w:trPr>
          <w:cantSplit/>
          <w:trHeight w:val="454"/>
        </w:trPr>
        <w:tc>
          <w:tcPr>
            <w:tcW w:w="162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5C35061" w14:textId="77777777" w:rsidR="0053087A" w:rsidRDefault="0053087A" w:rsidP="009E4B5D"/>
        </w:tc>
        <w:tc>
          <w:tcPr>
            <w:tcW w:w="2087" w:type="dxa"/>
            <w:tcBorders>
              <w:top w:val="single" w:sz="4" w:space="0" w:color="000000"/>
              <w:left w:val="single" w:sz="4" w:space="0" w:color="auto"/>
              <w:bottom w:val="single" w:sz="4" w:space="0" w:color="000000"/>
              <w:right w:val="single" w:sz="4" w:space="0" w:color="000000"/>
            </w:tcBorders>
            <w:vAlign w:val="center"/>
          </w:tcPr>
          <w:p w14:paraId="50EF6284" w14:textId="338B98FB" w:rsidR="0053087A" w:rsidRDefault="0053087A" w:rsidP="009E4B5D">
            <w:pPr>
              <w:spacing w:before="40" w:after="40"/>
              <w:rPr>
                <w:b/>
                <w:sz w:val="18"/>
              </w:rPr>
            </w:pPr>
            <w:r>
              <w:fldChar w:fldCharType="begin">
                <w:ffData>
                  <w:name w:val=""/>
                  <w:enabled/>
                  <w:calcOnExit w:val="0"/>
                  <w:checkBox>
                    <w:size w:val="18"/>
                    <w:default w:val="0"/>
                  </w:checkBox>
                </w:ffData>
              </w:fldChar>
            </w:r>
            <w:r>
              <w:instrText xml:space="preserve"> FORMCHECKBOX </w:instrText>
            </w:r>
            <w:r w:rsidR="006C669B">
              <w:fldChar w:fldCharType="separate"/>
            </w:r>
            <w:r>
              <w:fldChar w:fldCharType="end"/>
            </w:r>
            <w:r>
              <w:t xml:space="preserve"> </w:t>
            </w:r>
            <w:r w:rsidR="006A093F">
              <w:rPr>
                <w:sz w:val="14"/>
              </w:rPr>
              <w:t>Ders sorumlusunun onayı</w:t>
            </w:r>
          </w:p>
        </w:tc>
        <w:tc>
          <w:tcPr>
            <w:tcW w:w="1984" w:type="dxa"/>
            <w:tcBorders>
              <w:top w:val="single" w:sz="4" w:space="0" w:color="000000"/>
              <w:left w:val="single" w:sz="4" w:space="0" w:color="000000"/>
              <w:bottom w:val="single" w:sz="4" w:space="0" w:color="000000"/>
              <w:right w:val="single" w:sz="4" w:space="0" w:color="000000"/>
            </w:tcBorders>
            <w:vAlign w:val="center"/>
          </w:tcPr>
          <w:p w14:paraId="0AA35486" w14:textId="20D2BE1A" w:rsidR="0053087A" w:rsidRDefault="0053087A" w:rsidP="009E4B5D">
            <w:pPr>
              <w:spacing w:before="40" w:after="40"/>
              <w:rPr>
                <w:b/>
                <w:sz w:val="18"/>
              </w:rPr>
            </w:pPr>
          </w:p>
        </w:tc>
        <w:tc>
          <w:tcPr>
            <w:tcW w:w="4394" w:type="dxa"/>
            <w:gridSpan w:val="3"/>
            <w:tcBorders>
              <w:top w:val="single" w:sz="4" w:space="0" w:color="000000"/>
              <w:left w:val="single" w:sz="4" w:space="0" w:color="000000"/>
              <w:bottom w:val="single" w:sz="4" w:space="0" w:color="000000"/>
              <w:right w:val="single" w:sz="4" w:space="0" w:color="000000"/>
            </w:tcBorders>
            <w:vAlign w:val="bottom"/>
          </w:tcPr>
          <w:p w14:paraId="36EE41BE" w14:textId="5388D70E" w:rsidR="0053087A" w:rsidRDefault="0053087A" w:rsidP="009E4B5D">
            <w:pPr>
              <w:spacing w:before="100"/>
              <w:rPr>
                <w:b/>
                <w:sz w:val="18"/>
              </w:rPr>
            </w:pPr>
            <w:r>
              <w:rPr>
                <w:noProof/>
              </w:rPr>
              <mc:AlternateContent>
                <mc:Choice Requires="wps">
                  <w:drawing>
                    <wp:anchor distT="0" distB="0" distL="114300" distR="114300" simplePos="0" relativeHeight="251659264" behindDoc="0" locked="0" layoutInCell="1" allowOverlap="1" wp14:anchorId="10040B60" wp14:editId="06350997">
                      <wp:simplePos x="0" y="0"/>
                      <wp:positionH relativeFrom="column">
                        <wp:posOffset>918845</wp:posOffset>
                      </wp:positionH>
                      <wp:positionV relativeFrom="paragraph">
                        <wp:posOffset>17145</wp:posOffset>
                      </wp:positionV>
                      <wp:extent cx="1762760" cy="22987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54D3FE10" w14:textId="77777777" w:rsidR="0053087A" w:rsidRDefault="0053087A" w:rsidP="0053087A">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040B60"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">
                      <v:path arrowok="t"/>
                      <v:textbox inset=".5mm,.5mm,.5mm,.5mm">
                        <w:txbxContent>
                          <w:p w14:paraId="54D3FE10" w14:textId="77777777" w:rsidR="0053087A" w:rsidRDefault="0053087A" w:rsidP="0053087A">
                            <w:pPr>
                              <w:rPr>
                                <w:sz w:val="12"/>
                                <w:lang w:val="tr-TR"/>
                              </w:rPr>
                            </w:pPr>
                          </w:p>
                        </w:txbxContent>
                      </v:textbox>
                    </v:shape>
                  </w:pict>
                </mc:Fallback>
              </mc:AlternateContent>
            </w:r>
            <w:r>
              <w:fldChar w:fldCharType="begin">
                <w:ffData>
                  <w:name w:val=""/>
                  <w:enabled/>
                  <w:calcOnExit w:val="0"/>
                  <w:checkBox>
                    <w:size w:val="18"/>
                    <w:default w:val="0"/>
                  </w:checkBox>
                </w:ffData>
              </w:fldChar>
            </w:r>
            <w:r>
              <w:instrText xml:space="preserve"> FORMCHECKBOX </w:instrText>
            </w:r>
            <w:r w:rsidR="006C669B">
              <w:fldChar w:fldCharType="separate"/>
            </w:r>
            <w:r>
              <w:fldChar w:fldCharType="end"/>
            </w:r>
            <w:r>
              <w:t xml:space="preserve"> </w:t>
            </w:r>
            <w:r w:rsidR="006A093F">
              <w:rPr>
                <w:sz w:val="14"/>
              </w:rPr>
              <w:t>Diğer</w:t>
            </w:r>
            <w:r>
              <w:rPr>
                <w:sz w:val="14"/>
              </w:rPr>
              <w:t xml:space="preserve"> </w:t>
            </w:r>
          </w:p>
        </w:tc>
      </w:tr>
      <w:tr w:rsidR="0053087A" w14:paraId="35FD9CEC" w14:textId="77777777" w:rsidTr="006A093F">
        <w:trPr>
          <w:cantSplit/>
          <w:trHeight w:val="430"/>
        </w:trPr>
        <w:tc>
          <w:tcPr>
            <w:tcW w:w="162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EC4617B" w14:textId="77777777" w:rsidR="0053087A" w:rsidRDefault="0053087A" w:rsidP="009E4B5D">
            <w:r>
              <w:rPr>
                <w:b/>
              </w:rPr>
              <w:t>Eş Koşul</w:t>
            </w:r>
          </w:p>
          <w:p w14:paraId="6EDC6C58" w14:textId="77777777" w:rsidR="0053087A" w:rsidRDefault="0053087A" w:rsidP="009E4B5D">
            <w:pPr>
              <w:rPr>
                <w:b/>
                <w:sz w:val="18"/>
              </w:rPr>
            </w:pPr>
            <w:r>
              <w:t>(varsa)</w:t>
            </w:r>
          </w:p>
        </w:tc>
        <w:tc>
          <w:tcPr>
            <w:tcW w:w="2087" w:type="dxa"/>
            <w:tcBorders>
              <w:top w:val="single" w:sz="4" w:space="0" w:color="000000"/>
              <w:left w:val="single" w:sz="4" w:space="0" w:color="auto"/>
              <w:bottom w:val="nil"/>
              <w:right w:val="single" w:sz="4" w:space="0" w:color="000000"/>
            </w:tcBorders>
            <w:vAlign w:val="center"/>
          </w:tcPr>
          <w:p w14:paraId="193562CF" w14:textId="7810787F" w:rsidR="0053087A" w:rsidRDefault="006A093F" w:rsidP="009E4B5D">
            <w:pPr>
              <w:jc w:val="center"/>
            </w:pPr>
            <w:r>
              <w:rPr>
                <w:sz w:val="12"/>
                <w:szCs w:val="12"/>
              </w:rPr>
              <w:t>1.</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7BF81136" w14:textId="77777777" w:rsidTr="0053087A">
              <w:trPr>
                <w:trHeight w:val="295"/>
                <w:jc w:val="center"/>
              </w:trPr>
              <w:tc>
                <w:tcPr>
                  <w:tcW w:w="269" w:type="dxa"/>
                </w:tcPr>
                <w:p w14:paraId="301C55F9" w14:textId="77777777" w:rsidR="0053087A" w:rsidRDefault="0053087A" w:rsidP="009E4B5D">
                  <w:pPr>
                    <w:spacing w:before="40" w:after="40"/>
                    <w:jc w:val="center"/>
                    <w:rPr>
                      <w:sz w:val="20"/>
                    </w:rPr>
                  </w:pPr>
                </w:p>
              </w:tc>
              <w:tc>
                <w:tcPr>
                  <w:tcW w:w="269" w:type="dxa"/>
                </w:tcPr>
                <w:p w14:paraId="4A1B02D4" w14:textId="77777777" w:rsidR="0053087A" w:rsidRDefault="0053087A" w:rsidP="009E4B5D">
                  <w:pPr>
                    <w:spacing w:before="40" w:after="40"/>
                    <w:jc w:val="center"/>
                    <w:rPr>
                      <w:sz w:val="20"/>
                    </w:rPr>
                  </w:pPr>
                </w:p>
              </w:tc>
              <w:tc>
                <w:tcPr>
                  <w:tcW w:w="269" w:type="dxa"/>
                </w:tcPr>
                <w:p w14:paraId="094862E6" w14:textId="77777777" w:rsidR="0053087A" w:rsidRDefault="0053087A" w:rsidP="009E4B5D">
                  <w:pPr>
                    <w:spacing w:before="40" w:after="40"/>
                    <w:jc w:val="center"/>
                    <w:rPr>
                      <w:sz w:val="20"/>
                    </w:rPr>
                  </w:pPr>
                </w:p>
              </w:tc>
              <w:tc>
                <w:tcPr>
                  <w:tcW w:w="269" w:type="dxa"/>
                </w:tcPr>
                <w:p w14:paraId="3906C9E7" w14:textId="77777777" w:rsidR="0053087A" w:rsidRDefault="0053087A" w:rsidP="009E4B5D">
                  <w:pPr>
                    <w:spacing w:before="40" w:after="40"/>
                    <w:jc w:val="center"/>
                    <w:rPr>
                      <w:sz w:val="20"/>
                    </w:rPr>
                  </w:pPr>
                </w:p>
              </w:tc>
              <w:tc>
                <w:tcPr>
                  <w:tcW w:w="269" w:type="dxa"/>
                </w:tcPr>
                <w:p w14:paraId="547C6D2C" w14:textId="77777777" w:rsidR="0053087A" w:rsidRDefault="0053087A" w:rsidP="009E4B5D">
                  <w:pPr>
                    <w:spacing w:before="40" w:after="40"/>
                    <w:jc w:val="center"/>
                    <w:rPr>
                      <w:sz w:val="20"/>
                    </w:rPr>
                  </w:pPr>
                </w:p>
              </w:tc>
              <w:tc>
                <w:tcPr>
                  <w:tcW w:w="269" w:type="dxa"/>
                </w:tcPr>
                <w:p w14:paraId="44750B0C" w14:textId="77777777" w:rsidR="0053087A" w:rsidRDefault="0053087A" w:rsidP="009E4B5D">
                  <w:pPr>
                    <w:spacing w:before="40" w:after="40"/>
                    <w:jc w:val="center"/>
                    <w:rPr>
                      <w:sz w:val="20"/>
                    </w:rPr>
                  </w:pPr>
                </w:p>
              </w:tc>
              <w:tc>
                <w:tcPr>
                  <w:tcW w:w="269" w:type="dxa"/>
                </w:tcPr>
                <w:p w14:paraId="5935B1EF" w14:textId="77777777" w:rsidR="0053087A" w:rsidRDefault="0053087A" w:rsidP="009E4B5D">
                  <w:pPr>
                    <w:spacing w:before="40" w:after="40"/>
                    <w:jc w:val="center"/>
                    <w:rPr>
                      <w:sz w:val="20"/>
                    </w:rPr>
                  </w:pPr>
                </w:p>
              </w:tc>
            </w:tr>
          </w:tbl>
          <w:p w14:paraId="76B93A54" w14:textId="77777777" w:rsidR="0053087A" w:rsidRDefault="0053087A" w:rsidP="009E4B5D">
            <w:pPr>
              <w:rPr>
                <w:b/>
                <w:sz w:val="18"/>
              </w:rPr>
            </w:pPr>
          </w:p>
        </w:tc>
        <w:tc>
          <w:tcPr>
            <w:tcW w:w="1984" w:type="dxa"/>
            <w:tcBorders>
              <w:top w:val="single" w:sz="4" w:space="0" w:color="000000"/>
              <w:left w:val="nil"/>
              <w:bottom w:val="nil"/>
              <w:right w:val="single" w:sz="4" w:space="0" w:color="000000"/>
            </w:tcBorders>
            <w:vAlign w:val="center"/>
          </w:tcPr>
          <w:p w14:paraId="3AFF9024" w14:textId="753D8DB9" w:rsidR="0053087A" w:rsidRDefault="006A093F" w:rsidP="009E4B5D">
            <w:pPr>
              <w:jc w:val="center"/>
            </w:pPr>
            <w:r>
              <w:rPr>
                <w:sz w:val="12"/>
                <w:szCs w:val="12"/>
              </w:rPr>
              <w:t>2.</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53FCE531" w14:textId="77777777" w:rsidTr="0053087A">
              <w:trPr>
                <w:trHeight w:val="295"/>
                <w:jc w:val="center"/>
              </w:trPr>
              <w:tc>
                <w:tcPr>
                  <w:tcW w:w="269" w:type="dxa"/>
                </w:tcPr>
                <w:p w14:paraId="79499702" w14:textId="77777777" w:rsidR="0053087A" w:rsidRDefault="0053087A" w:rsidP="009E4B5D">
                  <w:pPr>
                    <w:spacing w:before="40" w:after="40"/>
                    <w:jc w:val="center"/>
                    <w:rPr>
                      <w:sz w:val="20"/>
                    </w:rPr>
                  </w:pPr>
                </w:p>
              </w:tc>
              <w:tc>
                <w:tcPr>
                  <w:tcW w:w="269" w:type="dxa"/>
                </w:tcPr>
                <w:p w14:paraId="17331114" w14:textId="77777777" w:rsidR="0053087A" w:rsidRDefault="0053087A" w:rsidP="009E4B5D">
                  <w:pPr>
                    <w:spacing w:before="40" w:after="40"/>
                    <w:jc w:val="center"/>
                    <w:rPr>
                      <w:sz w:val="20"/>
                    </w:rPr>
                  </w:pPr>
                </w:p>
              </w:tc>
              <w:tc>
                <w:tcPr>
                  <w:tcW w:w="269" w:type="dxa"/>
                </w:tcPr>
                <w:p w14:paraId="1D22EEBB" w14:textId="77777777" w:rsidR="0053087A" w:rsidRDefault="0053087A" w:rsidP="009E4B5D">
                  <w:pPr>
                    <w:spacing w:before="40" w:after="40"/>
                    <w:jc w:val="center"/>
                    <w:rPr>
                      <w:sz w:val="20"/>
                    </w:rPr>
                  </w:pPr>
                </w:p>
              </w:tc>
              <w:tc>
                <w:tcPr>
                  <w:tcW w:w="269" w:type="dxa"/>
                </w:tcPr>
                <w:p w14:paraId="602D33D4" w14:textId="77777777" w:rsidR="0053087A" w:rsidRDefault="0053087A" w:rsidP="009E4B5D">
                  <w:pPr>
                    <w:spacing w:before="40" w:after="40"/>
                    <w:jc w:val="center"/>
                    <w:rPr>
                      <w:sz w:val="20"/>
                    </w:rPr>
                  </w:pPr>
                </w:p>
              </w:tc>
              <w:tc>
                <w:tcPr>
                  <w:tcW w:w="269" w:type="dxa"/>
                </w:tcPr>
                <w:p w14:paraId="412A3930" w14:textId="77777777" w:rsidR="0053087A" w:rsidRDefault="0053087A" w:rsidP="009E4B5D">
                  <w:pPr>
                    <w:spacing w:before="40" w:after="40"/>
                    <w:jc w:val="center"/>
                    <w:rPr>
                      <w:sz w:val="20"/>
                    </w:rPr>
                  </w:pPr>
                </w:p>
              </w:tc>
              <w:tc>
                <w:tcPr>
                  <w:tcW w:w="269" w:type="dxa"/>
                </w:tcPr>
                <w:p w14:paraId="0BE0B2DE" w14:textId="77777777" w:rsidR="0053087A" w:rsidRDefault="0053087A" w:rsidP="009E4B5D">
                  <w:pPr>
                    <w:spacing w:before="40" w:after="40"/>
                    <w:jc w:val="center"/>
                    <w:rPr>
                      <w:sz w:val="20"/>
                    </w:rPr>
                  </w:pPr>
                </w:p>
              </w:tc>
              <w:tc>
                <w:tcPr>
                  <w:tcW w:w="269" w:type="dxa"/>
                </w:tcPr>
                <w:p w14:paraId="463AAC9D" w14:textId="77777777" w:rsidR="0053087A" w:rsidRDefault="0053087A" w:rsidP="009E4B5D">
                  <w:pPr>
                    <w:spacing w:before="40" w:after="40"/>
                    <w:jc w:val="center"/>
                    <w:rPr>
                      <w:sz w:val="20"/>
                    </w:rPr>
                  </w:pPr>
                </w:p>
              </w:tc>
            </w:tr>
          </w:tbl>
          <w:p w14:paraId="27F160B2" w14:textId="77777777" w:rsidR="0053087A" w:rsidRDefault="0053087A" w:rsidP="009E4B5D">
            <w:pPr>
              <w:spacing w:before="40" w:after="40"/>
              <w:rPr>
                <w:b/>
                <w:sz w:val="18"/>
              </w:rPr>
            </w:pPr>
          </w:p>
        </w:tc>
        <w:tc>
          <w:tcPr>
            <w:tcW w:w="2088" w:type="dxa"/>
            <w:tcBorders>
              <w:top w:val="single" w:sz="4" w:space="0" w:color="000000"/>
              <w:left w:val="nil"/>
              <w:bottom w:val="nil"/>
              <w:right w:val="single" w:sz="4" w:space="0" w:color="000000"/>
            </w:tcBorders>
            <w:vAlign w:val="center"/>
          </w:tcPr>
          <w:p w14:paraId="7217429C" w14:textId="093C045A" w:rsidR="0053087A" w:rsidRDefault="006A093F" w:rsidP="009E4B5D">
            <w:pPr>
              <w:jc w:val="center"/>
            </w:pPr>
            <w:r>
              <w:rPr>
                <w:sz w:val="12"/>
                <w:szCs w:val="12"/>
              </w:rPr>
              <w:t>3.</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0A7B9203" w14:textId="77777777" w:rsidTr="0053087A">
              <w:trPr>
                <w:trHeight w:val="295"/>
                <w:jc w:val="center"/>
              </w:trPr>
              <w:tc>
                <w:tcPr>
                  <w:tcW w:w="269" w:type="dxa"/>
                </w:tcPr>
                <w:p w14:paraId="0163527D" w14:textId="77777777" w:rsidR="0053087A" w:rsidRDefault="0053087A" w:rsidP="009E4B5D">
                  <w:pPr>
                    <w:spacing w:before="40" w:after="40"/>
                    <w:jc w:val="center"/>
                    <w:rPr>
                      <w:sz w:val="20"/>
                    </w:rPr>
                  </w:pPr>
                </w:p>
              </w:tc>
              <w:tc>
                <w:tcPr>
                  <w:tcW w:w="269" w:type="dxa"/>
                </w:tcPr>
                <w:p w14:paraId="5A60239B" w14:textId="77777777" w:rsidR="0053087A" w:rsidRDefault="0053087A" w:rsidP="009E4B5D">
                  <w:pPr>
                    <w:spacing w:before="40" w:after="40"/>
                    <w:jc w:val="center"/>
                    <w:rPr>
                      <w:sz w:val="20"/>
                    </w:rPr>
                  </w:pPr>
                </w:p>
              </w:tc>
              <w:tc>
                <w:tcPr>
                  <w:tcW w:w="269" w:type="dxa"/>
                </w:tcPr>
                <w:p w14:paraId="3542D2DE" w14:textId="77777777" w:rsidR="0053087A" w:rsidRDefault="0053087A" w:rsidP="009E4B5D">
                  <w:pPr>
                    <w:spacing w:before="40" w:after="40"/>
                    <w:jc w:val="center"/>
                    <w:rPr>
                      <w:sz w:val="20"/>
                    </w:rPr>
                  </w:pPr>
                </w:p>
              </w:tc>
              <w:tc>
                <w:tcPr>
                  <w:tcW w:w="269" w:type="dxa"/>
                </w:tcPr>
                <w:p w14:paraId="5FA0609E" w14:textId="77777777" w:rsidR="0053087A" w:rsidRDefault="0053087A" w:rsidP="009E4B5D">
                  <w:pPr>
                    <w:spacing w:before="40" w:after="40"/>
                    <w:jc w:val="center"/>
                    <w:rPr>
                      <w:sz w:val="20"/>
                    </w:rPr>
                  </w:pPr>
                </w:p>
              </w:tc>
              <w:tc>
                <w:tcPr>
                  <w:tcW w:w="269" w:type="dxa"/>
                </w:tcPr>
                <w:p w14:paraId="26A782AA" w14:textId="77777777" w:rsidR="0053087A" w:rsidRDefault="0053087A" w:rsidP="009E4B5D">
                  <w:pPr>
                    <w:spacing w:before="40" w:after="40"/>
                    <w:jc w:val="center"/>
                    <w:rPr>
                      <w:sz w:val="20"/>
                    </w:rPr>
                  </w:pPr>
                </w:p>
              </w:tc>
              <w:tc>
                <w:tcPr>
                  <w:tcW w:w="269" w:type="dxa"/>
                </w:tcPr>
                <w:p w14:paraId="034C7181" w14:textId="77777777" w:rsidR="0053087A" w:rsidRDefault="0053087A" w:rsidP="009E4B5D">
                  <w:pPr>
                    <w:spacing w:before="40" w:after="40"/>
                    <w:jc w:val="center"/>
                    <w:rPr>
                      <w:sz w:val="20"/>
                    </w:rPr>
                  </w:pPr>
                </w:p>
              </w:tc>
              <w:tc>
                <w:tcPr>
                  <w:tcW w:w="269" w:type="dxa"/>
                </w:tcPr>
                <w:p w14:paraId="26AB08C1" w14:textId="77777777" w:rsidR="0053087A" w:rsidRDefault="0053087A" w:rsidP="009E4B5D">
                  <w:pPr>
                    <w:spacing w:before="40" w:after="40"/>
                    <w:jc w:val="center"/>
                    <w:rPr>
                      <w:sz w:val="20"/>
                    </w:rPr>
                  </w:pPr>
                </w:p>
              </w:tc>
            </w:tr>
          </w:tbl>
          <w:p w14:paraId="419D228E" w14:textId="77777777" w:rsidR="0053087A" w:rsidRDefault="0053087A" w:rsidP="009E4B5D">
            <w:pPr>
              <w:spacing w:before="40" w:after="40"/>
              <w:rPr>
                <w:sz w:val="20"/>
              </w:rPr>
            </w:pPr>
          </w:p>
        </w:tc>
        <w:tc>
          <w:tcPr>
            <w:tcW w:w="2306" w:type="dxa"/>
            <w:gridSpan w:val="2"/>
            <w:tcBorders>
              <w:top w:val="single" w:sz="4" w:space="0" w:color="000000"/>
              <w:left w:val="nil"/>
              <w:bottom w:val="nil"/>
              <w:right w:val="single" w:sz="4" w:space="0" w:color="000000"/>
            </w:tcBorders>
            <w:vAlign w:val="center"/>
          </w:tcPr>
          <w:p w14:paraId="44437488" w14:textId="6279EDAF" w:rsidR="0053087A" w:rsidRDefault="006A093F" w:rsidP="009E4B5D">
            <w:pPr>
              <w:jc w:val="center"/>
            </w:pPr>
            <w:r>
              <w:rPr>
                <w:sz w:val="12"/>
                <w:szCs w:val="12"/>
              </w:rPr>
              <w:t>4.</w:t>
            </w:r>
          </w:p>
          <w:tbl>
            <w:tblPr>
              <w:tblW w:w="1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
              <w:gridCol w:w="269"/>
              <w:gridCol w:w="269"/>
              <w:gridCol w:w="269"/>
              <w:gridCol w:w="269"/>
              <w:gridCol w:w="269"/>
              <w:gridCol w:w="269"/>
            </w:tblGrid>
            <w:tr w:rsidR="0053087A" w14:paraId="5DCE7385" w14:textId="77777777" w:rsidTr="0053087A">
              <w:trPr>
                <w:trHeight w:val="295"/>
                <w:jc w:val="center"/>
              </w:trPr>
              <w:tc>
                <w:tcPr>
                  <w:tcW w:w="269" w:type="dxa"/>
                </w:tcPr>
                <w:p w14:paraId="6ADA622A" w14:textId="77777777" w:rsidR="0053087A" w:rsidRDefault="0053087A" w:rsidP="009E4B5D">
                  <w:pPr>
                    <w:spacing w:before="40" w:after="40"/>
                    <w:jc w:val="center"/>
                    <w:rPr>
                      <w:sz w:val="20"/>
                    </w:rPr>
                  </w:pPr>
                </w:p>
              </w:tc>
              <w:tc>
                <w:tcPr>
                  <w:tcW w:w="269" w:type="dxa"/>
                </w:tcPr>
                <w:p w14:paraId="56F4E084" w14:textId="77777777" w:rsidR="0053087A" w:rsidRDefault="0053087A" w:rsidP="009E4B5D">
                  <w:pPr>
                    <w:spacing w:before="40" w:after="40"/>
                    <w:jc w:val="center"/>
                    <w:rPr>
                      <w:sz w:val="20"/>
                    </w:rPr>
                  </w:pPr>
                </w:p>
              </w:tc>
              <w:tc>
                <w:tcPr>
                  <w:tcW w:w="269" w:type="dxa"/>
                </w:tcPr>
                <w:p w14:paraId="0B55FA27" w14:textId="77777777" w:rsidR="0053087A" w:rsidRDefault="0053087A" w:rsidP="009E4B5D">
                  <w:pPr>
                    <w:spacing w:before="40" w:after="40"/>
                    <w:jc w:val="center"/>
                    <w:rPr>
                      <w:sz w:val="20"/>
                    </w:rPr>
                  </w:pPr>
                </w:p>
              </w:tc>
              <w:tc>
                <w:tcPr>
                  <w:tcW w:w="269" w:type="dxa"/>
                </w:tcPr>
                <w:p w14:paraId="7C6A679B" w14:textId="77777777" w:rsidR="0053087A" w:rsidRDefault="0053087A" w:rsidP="009E4B5D">
                  <w:pPr>
                    <w:spacing w:before="40" w:after="40"/>
                    <w:jc w:val="center"/>
                    <w:rPr>
                      <w:sz w:val="20"/>
                    </w:rPr>
                  </w:pPr>
                </w:p>
              </w:tc>
              <w:tc>
                <w:tcPr>
                  <w:tcW w:w="269" w:type="dxa"/>
                </w:tcPr>
                <w:p w14:paraId="1915A36A" w14:textId="77777777" w:rsidR="0053087A" w:rsidRDefault="0053087A" w:rsidP="009E4B5D">
                  <w:pPr>
                    <w:spacing w:before="40" w:after="40"/>
                    <w:jc w:val="center"/>
                    <w:rPr>
                      <w:sz w:val="20"/>
                    </w:rPr>
                  </w:pPr>
                </w:p>
              </w:tc>
              <w:tc>
                <w:tcPr>
                  <w:tcW w:w="269" w:type="dxa"/>
                </w:tcPr>
                <w:p w14:paraId="6E2AE7F5" w14:textId="77777777" w:rsidR="0053087A" w:rsidRDefault="0053087A" w:rsidP="009E4B5D">
                  <w:pPr>
                    <w:spacing w:before="40" w:after="40"/>
                    <w:jc w:val="center"/>
                    <w:rPr>
                      <w:sz w:val="20"/>
                    </w:rPr>
                  </w:pPr>
                </w:p>
              </w:tc>
              <w:tc>
                <w:tcPr>
                  <w:tcW w:w="269" w:type="dxa"/>
                </w:tcPr>
                <w:p w14:paraId="7F1182A8" w14:textId="77777777" w:rsidR="0053087A" w:rsidRDefault="0053087A" w:rsidP="009E4B5D">
                  <w:pPr>
                    <w:spacing w:before="40" w:after="40"/>
                    <w:jc w:val="center"/>
                    <w:rPr>
                      <w:sz w:val="20"/>
                    </w:rPr>
                  </w:pPr>
                </w:p>
              </w:tc>
            </w:tr>
          </w:tbl>
          <w:p w14:paraId="5432A555" w14:textId="77777777" w:rsidR="0053087A" w:rsidRDefault="0053087A" w:rsidP="009E4B5D">
            <w:pPr>
              <w:rPr>
                <w:b/>
                <w:sz w:val="18"/>
              </w:rPr>
            </w:pPr>
          </w:p>
        </w:tc>
      </w:tr>
      <w:tr w:rsidR="0053087A" w14:paraId="226334EE" w14:textId="77777777" w:rsidTr="006A093F">
        <w:trPr>
          <w:cantSplit/>
          <w:trHeight w:val="129"/>
        </w:trPr>
        <w:tc>
          <w:tcPr>
            <w:tcW w:w="162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D79EAEA" w14:textId="77777777" w:rsidR="0053087A" w:rsidRDefault="0053087A" w:rsidP="009E4B5D"/>
        </w:tc>
        <w:tc>
          <w:tcPr>
            <w:tcW w:w="2087" w:type="dxa"/>
            <w:tcBorders>
              <w:top w:val="nil"/>
              <w:left w:val="single" w:sz="4" w:space="0" w:color="auto"/>
              <w:bottom w:val="single" w:sz="4" w:space="0" w:color="000000"/>
              <w:right w:val="single" w:sz="4" w:space="0" w:color="000000"/>
            </w:tcBorders>
            <w:vAlign w:val="center"/>
          </w:tcPr>
          <w:p w14:paraId="29360367" w14:textId="77777777" w:rsidR="0053087A" w:rsidRDefault="0053087A" w:rsidP="009E4B5D">
            <w:pPr>
              <w:jc w:val="center"/>
              <w:rPr>
                <w:sz w:val="12"/>
                <w:szCs w:val="12"/>
              </w:rPr>
            </w:pPr>
          </w:p>
        </w:tc>
        <w:tc>
          <w:tcPr>
            <w:tcW w:w="1984" w:type="dxa"/>
            <w:tcBorders>
              <w:top w:val="nil"/>
              <w:left w:val="nil"/>
              <w:bottom w:val="single" w:sz="4" w:space="0" w:color="000000"/>
              <w:right w:val="single" w:sz="4" w:space="0" w:color="000000"/>
            </w:tcBorders>
            <w:vAlign w:val="center"/>
          </w:tcPr>
          <w:p w14:paraId="182D4B94" w14:textId="77777777" w:rsidR="0053087A" w:rsidRDefault="0053087A" w:rsidP="009E4B5D">
            <w:pPr>
              <w:jc w:val="center"/>
              <w:rPr>
                <w:sz w:val="12"/>
                <w:szCs w:val="12"/>
              </w:rPr>
            </w:pPr>
          </w:p>
        </w:tc>
        <w:tc>
          <w:tcPr>
            <w:tcW w:w="2088" w:type="dxa"/>
            <w:tcBorders>
              <w:top w:val="nil"/>
              <w:left w:val="nil"/>
              <w:bottom w:val="single" w:sz="4" w:space="0" w:color="000000"/>
              <w:right w:val="single" w:sz="4" w:space="0" w:color="000000"/>
            </w:tcBorders>
            <w:vAlign w:val="center"/>
          </w:tcPr>
          <w:p w14:paraId="1CB93958" w14:textId="77777777" w:rsidR="0053087A" w:rsidRDefault="0053087A" w:rsidP="009E4B5D">
            <w:pPr>
              <w:jc w:val="center"/>
              <w:rPr>
                <w:sz w:val="12"/>
                <w:szCs w:val="12"/>
              </w:rPr>
            </w:pPr>
          </w:p>
        </w:tc>
        <w:tc>
          <w:tcPr>
            <w:tcW w:w="2306" w:type="dxa"/>
            <w:gridSpan w:val="2"/>
            <w:tcBorders>
              <w:top w:val="nil"/>
              <w:left w:val="nil"/>
              <w:bottom w:val="single" w:sz="4" w:space="0" w:color="000000"/>
              <w:right w:val="single" w:sz="4" w:space="0" w:color="000000"/>
            </w:tcBorders>
            <w:vAlign w:val="center"/>
          </w:tcPr>
          <w:p w14:paraId="08D9B0E0" w14:textId="77777777" w:rsidR="0053087A" w:rsidRDefault="0053087A" w:rsidP="009E4B5D">
            <w:pPr>
              <w:jc w:val="center"/>
              <w:rPr>
                <w:sz w:val="12"/>
                <w:szCs w:val="12"/>
              </w:rPr>
            </w:pPr>
          </w:p>
        </w:tc>
      </w:tr>
      <w:tr w:rsidR="0053087A" w14:paraId="1C77020C" w14:textId="77777777" w:rsidTr="0053087A">
        <w:trPr>
          <w:trHeight w:val="550"/>
        </w:trPr>
        <w:tc>
          <w:tcPr>
            <w:tcW w:w="1623" w:type="dxa"/>
            <w:tcBorders>
              <w:top w:val="single" w:sz="4" w:space="0" w:color="auto"/>
              <w:left w:val="single" w:sz="4" w:space="0" w:color="auto"/>
              <w:bottom w:val="single" w:sz="4" w:space="0" w:color="auto"/>
              <w:right w:val="single" w:sz="4" w:space="0" w:color="auto"/>
            </w:tcBorders>
            <w:shd w:val="clear" w:color="auto" w:fill="D9D9D9"/>
            <w:vAlign w:val="center"/>
          </w:tcPr>
          <w:p w14:paraId="52F240BD" w14:textId="77777777" w:rsidR="0053087A" w:rsidRDefault="0053087A" w:rsidP="009E4B5D">
            <w:pPr>
              <w:spacing w:before="60"/>
            </w:pPr>
            <w:r>
              <w:rPr>
                <w:b/>
              </w:rPr>
              <w:t>Dersin Türü</w:t>
            </w:r>
          </w:p>
          <w:p w14:paraId="32AA67EE" w14:textId="77777777" w:rsidR="0053087A" w:rsidRDefault="0053087A" w:rsidP="009E4B5D">
            <w:pPr>
              <w:spacing w:after="60"/>
            </w:pPr>
          </w:p>
        </w:tc>
        <w:tc>
          <w:tcPr>
            <w:tcW w:w="8465" w:type="dxa"/>
            <w:gridSpan w:val="5"/>
            <w:tcBorders>
              <w:top w:val="single" w:sz="4" w:space="0" w:color="000000"/>
              <w:left w:val="single" w:sz="4" w:space="0" w:color="auto"/>
              <w:bottom w:val="single" w:sz="4" w:space="0" w:color="000000"/>
              <w:right w:val="single" w:sz="4" w:space="0" w:color="000000"/>
            </w:tcBorders>
            <w:vAlign w:val="center"/>
          </w:tcPr>
          <w:p w14:paraId="4E61E40F" w14:textId="19908480" w:rsidR="0053087A" w:rsidRDefault="00AC4C51" w:rsidP="009E4B5D">
            <w:pPr>
              <w:rPr>
                <w:sz w:val="20"/>
              </w:rPr>
            </w:pPr>
            <w:r>
              <w:fldChar w:fldCharType="begin">
                <w:ffData>
                  <w:name w:val=""/>
                  <w:enabled/>
                  <w:calcOnExit w:val="0"/>
                  <w:checkBox>
                    <w:size w:val="18"/>
                    <w:default w:val="1"/>
                  </w:checkBox>
                </w:ffData>
              </w:fldChar>
            </w:r>
            <w:r>
              <w:instrText xml:space="preserve"> FORMCHECKBOX </w:instrText>
            </w:r>
            <w:r w:rsidR="006C669B">
              <w:fldChar w:fldCharType="separate"/>
            </w:r>
            <w:r>
              <w:fldChar w:fldCharType="end"/>
            </w:r>
            <w:r w:rsidR="0053087A">
              <w:t xml:space="preserve"> </w:t>
            </w:r>
            <w:r w:rsidR="006A093F" w:rsidRPr="006A093F">
              <w:rPr>
                <w:sz w:val="14"/>
              </w:rPr>
              <w:t>Bölüm için zorunlu ders</w:t>
            </w:r>
            <w:r w:rsidR="0053087A">
              <w:rPr>
                <w:sz w:val="14"/>
              </w:rPr>
              <w:t xml:space="preserve"> </w:t>
            </w:r>
            <w:r w:rsidR="0053087A" w:rsidRPr="006A093F">
              <w:rPr>
                <w:sz w:val="14"/>
              </w:rPr>
              <w:fldChar w:fldCharType="begin">
                <w:ffData>
                  <w:name w:val=""/>
                  <w:enabled/>
                  <w:calcOnExit w:val="0"/>
                  <w:checkBox>
                    <w:size w:val="18"/>
                    <w:default w:val="0"/>
                  </w:checkBox>
                </w:ffData>
              </w:fldChar>
            </w:r>
            <w:r w:rsidR="0053087A" w:rsidRPr="006A093F">
              <w:rPr>
                <w:sz w:val="14"/>
              </w:rPr>
              <w:instrText xml:space="preserve"> FORMCHECKBOX </w:instrText>
            </w:r>
            <w:r w:rsidR="006C669B">
              <w:rPr>
                <w:sz w:val="14"/>
              </w:rPr>
            </w:r>
            <w:r w:rsidR="006C669B">
              <w:rPr>
                <w:sz w:val="14"/>
              </w:rPr>
              <w:fldChar w:fldCharType="separate"/>
            </w:r>
            <w:r w:rsidR="0053087A" w:rsidRPr="006A093F">
              <w:rPr>
                <w:sz w:val="14"/>
              </w:rPr>
              <w:fldChar w:fldCharType="end"/>
            </w:r>
            <w:r w:rsidR="006A093F" w:rsidRPr="006A093F">
              <w:rPr>
                <w:sz w:val="14"/>
              </w:rPr>
              <w:t>Diğer Bölüm(ler) için zorunlu ders</w:t>
            </w:r>
            <w:r w:rsidR="0053087A">
              <w:rPr>
                <w:sz w:val="14"/>
              </w:rPr>
              <w:t xml:space="preserve">  </w:t>
            </w:r>
            <w:r w:rsidR="0053087A" w:rsidRPr="006A093F">
              <w:rPr>
                <w:sz w:val="14"/>
              </w:rPr>
              <w:fldChar w:fldCharType="begin">
                <w:ffData>
                  <w:name w:val=""/>
                  <w:enabled/>
                  <w:calcOnExit w:val="0"/>
                  <w:checkBox>
                    <w:size w:val="18"/>
                    <w:default w:val="0"/>
                  </w:checkBox>
                </w:ffData>
              </w:fldChar>
            </w:r>
            <w:r w:rsidR="0053087A" w:rsidRPr="006A093F">
              <w:rPr>
                <w:sz w:val="14"/>
              </w:rPr>
              <w:instrText xml:space="preserve"> FORMCHECKBOX </w:instrText>
            </w:r>
            <w:r w:rsidR="006C669B">
              <w:rPr>
                <w:sz w:val="14"/>
              </w:rPr>
            </w:r>
            <w:r w:rsidR="006C669B">
              <w:rPr>
                <w:sz w:val="14"/>
              </w:rPr>
              <w:fldChar w:fldCharType="separate"/>
            </w:r>
            <w:r w:rsidR="0053087A" w:rsidRPr="006A093F">
              <w:rPr>
                <w:sz w:val="14"/>
              </w:rPr>
              <w:fldChar w:fldCharType="end"/>
            </w:r>
            <w:r w:rsidR="006A093F" w:rsidRPr="006A093F">
              <w:rPr>
                <w:sz w:val="14"/>
              </w:rPr>
              <w:t xml:space="preserve"> Bölüm için seçmeli ders</w:t>
            </w:r>
            <w:r w:rsidR="0053087A">
              <w:rPr>
                <w:sz w:val="14"/>
              </w:rPr>
              <w:t xml:space="preserve">  </w:t>
            </w:r>
            <w:r w:rsidR="0053087A" w:rsidRPr="006A093F">
              <w:rPr>
                <w:sz w:val="14"/>
              </w:rPr>
              <w:fldChar w:fldCharType="begin">
                <w:ffData>
                  <w:name w:val=""/>
                  <w:enabled/>
                  <w:calcOnExit w:val="0"/>
                  <w:checkBox>
                    <w:size w:val="18"/>
                    <w:default w:val="0"/>
                  </w:checkBox>
                </w:ffData>
              </w:fldChar>
            </w:r>
            <w:r w:rsidR="0053087A" w:rsidRPr="006A093F">
              <w:rPr>
                <w:sz w:val="14"/>
              </w:rPr>
              <w:instrText xml:space="preserve"> FORMCHECKBOX </w:instrText>
            </w:r>
            <w:r w:rsidR="006C669B">
              <w:rPr>
                <w:sz w:val="14"/>
              </w:rPr>
            </w:r>
            <w:r w:rsidR="006C669B">
              <w:rPr>
                <w:sz w:val="14"/>
              </w:rPr>
              <w:fldChar w:fldCharType="separate"/>
            </w:r>
            <w:r w:rsidR="0053087A" w:rsidRPr="006A093F">
              <w:rPr>
                <w:sz w:val="14"/>
              </w:rPr>
              <w:fldChar w:fldCharType="end"/>
            </w:r>
            <w:r w:rsidR="0053087A" w:rsidRPr="006A093F">
              <w:rPr>
                <w:sz w:val="14"/>
              </w:rPr>
              <w:t xml:space="preserve"> </w:t>
            </w:r>
            <w:r w:rsidR="006A093F" w:rsidRPr="006A093F">
              <w:rPr>
                <w:sz w:val="14"/>
              </w:rPr>
              <w:t>Diğer Bölüm(ler) için seçmeli ders</w:t>
            </w:r>
          </w:p>
        </w:tc>
      </w:tr>
    </w:tbl>
    <w:p w14:paraId="4ACB11B0" w14:textId="77777777" w:rsidR="0053087A" w:rsidRDefault="0053087A" w:rsidP="0053087A">
      <w:pPr>
        <w:rPr>
          <w:b/>
          <w:sz w:val="20"/>
          <w:highlight w:val="lightGray"/>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76AA5F98" w14:textId="77777777" w:rsidTr="0053087A">
        <w:trPr>
          <w:cantSplit/>
          <w:trHeight w:val="332"/>
        </w:trPr>
        <w:tc>
          <w:tcPr>
            <w:tcW w:w="10093" w:type="dxa"/>
            <w:shd w:val="pct15" w:color="000000" w:fill="FFFFFF"/>
            <w:vAlign w:val="center"/>
          </w:tcPr>
          <w:p w14:paraId="6B727636" w14:textId="77777777" w:rsidR="0053087A" w:rsidRDefault="0053087A" w:rsidP="009E4B5D">
            <w:pPr>
              <w:rPr>
                <w:b/>
              </w:rPr>
            </w:pPr>
            <w:r>
              <w:rPr>
                <w:b/>
              </w:rPr>
              <w:t>Dersin Amacı</w:t>
            </w:r>
          </w:p>
          <w:p w14:paraId="212DD753" w14:textId="77777777" w:rsidR="0053087A" w:rsidRDefault="0053087A" w:rsidP="009E4B5D">
            <w:pPr>
              <w:rPr>
                <w:i/>
                <w:sz w:val="14"/>
              </w:rPr>
            </w:pPr>
          </w:p>
        </w:tc>
      </w:tr>
      <w:tr w:rsidR="0053087A" w14:paraId="19E19654" w14:textId="77777777" w:rsidTr="0053087A">
        <w:trPr>
          <w:cantSplit/>
          <w:trHeight w:val="1985"/>
        </w:trPr>
        <w:tc>
          <w:tcPr>
            <w:tcW w:w="10093" w:type="dxa"/>
          </w:tcPr>
          <w:p w14:paraId="0182F6FA" w14:textId="77777777" w:rsidR="0053087A" w:rsidRPr="002A2CD1" w:rsidRDefault="0053087A" w:rsidP="009E4B5D">
            <w:pPr>
              <w:spacing w:before="40" w:after="20"/>
              <w:rPr>
                <w:sz w:val="24"/>
                <w:szCs w:val="24"/>
              </w:rPr>
            </w:pPr>
          </w:p>
          <w:p w14:paraId="5EB26E23" w14:textId="110ECB49" w:rsidR="002A2CD1" w:rsidRPr="002A2CD1" w:rsidRDefault="002A2CD1" w:rsidP="002A2CD1">
            <w:pPr>
              <w:rPr>
                <w:rFonts w:ascii="Times New Roman" w:hAnsi="Times New Roman"/>
                <w:sz w:val="24"/>
                <w:szCs w:val="24"/>
              </w:rPr>
            </w:pPr>
            <w:r w:rsidRPr="002A2CD1">
              <w:rPr>
                <w:sz w:val="24"/>
                <w:szCs w:val="24"/>
              </w:rPr>
              <w:t xml:space="preserve">Bu dersin öğretilmesinin temel amacı öğrencilere </w:t>
            </w:r>
            <w:r>
              <w:rPr>
                <w:sz w:val="24"/>
                <w:szCs w:val="24"/>
              </w:rPr>
              <w:t>uluslararası ticaret alanında</w:t>
            </w:r>
            <w:r w:rsidRPr="002A2CD1">
              <w:rPr>
                <w:sz w:val="24"/>
                <w:szCs w:val="24"/>
              </w:rPr>
              <w:t xml:space="preserve"> nasıl araştırma yapılacağını, kaç araştırma türü olduğunu, araştırma yöntemlerinin nasıl uygulanacağını, ikincil ve birincil verilerin ne anlama geldiğini, bir araştırma sürecinin kaç aşaması olduğunu öğretmektir. </w:t>
            </w:r>
            <w:r w:rsidRPr="002A2CD1">
              <w:rPr>
                <w:rStyle w:val="jlqj4b"/>
                <w:sz w:val="24"/>
                <w:szCs w:val="24"/>
              </w:rPr>
              <w:t>Bunun yanında</w:t>
            </w:r>
            <w:r>
              <w:rPr>
                <w:rStyle w:val="jlqj4b"/>
              </w:rPr>
              <w:t xml:space="preserve"> </w:t>
            </w:r>
            <w:r w:rsidRPr="002A2CD1">
              <w:rPr>
                <w:rStyle w:val="jlqj4b"/>
                <w:sz w:val="24"/>
                <w:szCs w:val="24"/>
              </w:rPr>
              <w:t>anket ve gözlem anketi nasıl hazırlanır, örnekleme ne anlama gelir ve nerede kullanılmalıdır, hipotez nasıl tasarlanabilir, SPSS paket programı nasıl kullanılabilir, Bulguların yorumlanmasında kaç tane istatistiksel yöntem kullanılabilir</w:t>
            </w:r>
            <w:r>
              <w:rPr>
                <w:rStyle w:val="jlqj4b"/>
                <w:sz w:val="24"/>
                <w:szCs w:val="24"/>
              </w:rPr>
              <w:t>,</w:t>
            </w:r>
            <w:r w:rsidRPr="002A2CD1">
              <w:rPr>
                <w:rStyle w:val="jlqj4b"/>
                <w:sz w:val="24"/>
                <w:szCs w:val="24"/>
              </w:rPr>
              <w:t xml:space="preserve"> Uluslararası bir iş raporu nasıl yazılır</w:t>
            </w:r>
            <w:r>
              <w:rPr>
                <w:rStyle w:val="jlqj4b"/>
                <w:sz w:val="24"/>
                <w:szCs w:val="24"/>
              </w:rPr>
              <w:t xml:space="preserve"> gibi konuları öğretmektir. </w:t>
            </w:r>
          </w:p>
          <w:p w14:paraId="58325AF4" w14:textId="77777777" w:rsidR="0053087A" w:rsidRDefault="0053087A" w:rsidP="009E4B5D">
            <w:pPr>
              <w:spacing w:before="40" w:after="20"/>
              <w:rPr>
                <w:sz w:val="18"/>
                <w:szCs w:val="18"/>
              </w:rPr>
            </w:pPr>
          </w:p>
          <w:p w14:paraId="65D324EB" w14:textId="77777777" w:rsidR="0053087A" w:rsidRDefault="0053087A" w:rsidP="009E4B5D">
            <w:pPr>
              <w:spacing w:before="40" w:after="20"/>
              <w:rPr>
                <w:sz w:val="18"/>
                <w:szCs w:val="18"/>
              </w:rPr>
            </w:pPr>
          </w:p>
          <w:p w14:paraId="51C4F3C0" w14:textId="77777777" w:rsidR="0053087A" w:rsidRDefault="0053087A" w:rsidP="009E4B5D">
            <w:pPr>
              <w:spacing w:before="40" w:after="20"/>
              <w:rPr>
                <w:sz w:val="18"/>
                <w:szCs w:val="18"/>
              </w:rPr>
            </w:pPr>
          </w:p>
          <w:p w14:paraId="0EC38215" w14:textId="77777777" w:rsidR="0053087A" w:rsidRDefault="0053087A" w:rsidP="009E4B5D">
            <w:pPr>
              <w:spacing w:before="40" w:after="20"/>
              <w:rPr>
                <w:sz w:val="18"/>
                <w:szCs w:val="18"/>
              </w:rPr>
            </w:pPr>
          </w:p>
          <w:p w14:paraId="381BF21E" w14:textId="77777777" w:rsidR="0053087A" w:rsidRDefault="0053087A" w:rsidP="009E4B5D">
            <w:pPr>
              <w:spacing w:before="40" w:after="20"/>
              <w:rPr>
                <w:sz w:val="18"/>
                <w:szCs w:val="18"/>
              </w:rPr>
            </w:pPr>
          </w:p>
          <w:p w14:paraId="3F9A2FEC" w14:textId="77777777" w:rsidR="0053087A" w:rsidRDefault="0053087A" w:rsidP="009E4B5D">
            <w:pPr>
              <w:spacing w:before="40" w:after="20"/>
              <w:rPr>
                <w:sz w:val="18"/>
                <w:szCs w:val="18"/>
              </w:rPr>
            </w:pPr>
          </w:p>
          <w:p w14:paraId="774295B6" w14:textId="77777777" w:rsidR="0053087A" w:rsidRDefault="0053087A" w:rsidP="009E4B5D">
            <w:pPr>
              <w:spacing w:before="40" w:after="20"/>
              <w:rPr>
                <w:sz w:val="18"/>
                <w:szCs w:val="18"/>
              </w:rPr>
            </w:pPr>
          </w:p>
          <w:p w14:paraId="6A12FEC6" w14:textId="77777777" w:rsidR="0053087A" w:rsidRDefault="0053087A" w:rsidP="009E4B5D">
            <w:pPr>
              <w:spacing w:before="40" w:after="20"/>
              <w:rPr>
                <w:sz w:val="18"/>
                <w:szCs w:val="18"/>
              </w:rPr>
            </w:pPr>
          </w:p>
          <w:p w14:paraId="1DF48643" w14:textId="77777777" w:rsidR="0053087A" w:rsidRDefault="0053087A" w:rsidP="009E4B5D">
            <w:pPr>
              <w:spacing w:before="40" w:after="20"/>
              <w:rPr>
                <w:sz w:val="18"/>
                <w:szCs w:val="18"/>
              </w:rPr>
            </w:pPr>
          </w:p>
          <w:p w14:paraId="01223F43" w14:textId="75C4E790" w:rsidR="0053087A" w:rsidRDefault="0053087A" w:rsidP="009E4B5D">
            <w:pPr>
              <w:spacing w:before="40" w:after="20"/>
              <w:rPr>
                <w:sz w:val="18"/>
                <w:szCs w:val="18"/>
              </w:rPr>
            </w:pPr>
          </w:p>
        </w:tc>
      </w:tr>
    </w:tbl>
    <w:p w14:paraId="7E50D5B3" w14:textId="77777777" w:rsidR="0053087A" w:rsidRDefault="0053087A" w:rsidP="0053087A">
      <w:pPr>
        <w:rPr>
          <w:sz w:val="20"/>
        </w:rPr>
      </w:pPr>
    </w:p>
    <w:tbl>
      <w:tblPr>
        <w:tblW w:w="1011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79"/>
        <w:gridCol w:w="9537"/>
      </w:tblGrid>
      <w:tr w:rsidR="0053087A" w14:paraId="2323B6C4" w14:textId="77777777" w:rsidTr="0053087A">
        <w:tc>
          <w:tcPr>
            <w:tcW w:w="10116" w:type="dxa"/>
            <w:gridSpan w:val="2"/>
            <w:tcBorders>
              <w:bottom w:val="single" w:sz="4" w:space="0" w:color="000000"/>
            </w:tcBorders>
            <w:shd w:val="pct15" w:color="auto" w:fill="auto"/>
          </w:tcPr>
          <w:p w14:paraId="7E2340C7" w14:textId="77777777" w:rsidR="0053087A" w:rsidRDefault="0053087A" w:rsidP="009E4B5D">
            <w:pPr>
              <w:rPr>
                <w:b/>
              </w:rPr>
            </w:pPr>
            <w:r>
              <w:br w:type="page"/>
            </w:r>
            <w:r>
              <w:rPr>
                <w:b/>
              </w:rPr>
              <w:t xml:space="preserve">Haftalık Ders İçeriği </w:t>
            </w:r>
          </w:p>
          <w:p w14:paraId="2979078F" w14:textId="77777777" w:rsidR="0053087A" w:rsidRDefault="0053087A" w:rsidP="009E4B5D"/>
        </w:tc>
      </w:tr>
      <w:tr w:rsidR="0053087A" w14:paraId="658EFDB5" w14:textId="77777777" w:rsidTr="0053087A">
        <w:tc>
          <w:tcPr>
            <w:tcW w:w="579" w:type="dxa"/>
            <w:shd w:val="pct15" w:color="auto" w:fill="auto"/>
          </w:tcPr>
          <w:p w14:paraId="2C27516D" w14:textId="77777777" w:rsidR="0053087A" w:rsidRDefault="0053087A" w:rsidP="009E4B5D">
            <w:r>
              <w:t>Hafta</w:t>
            </w:r>
          </w:p>
        </w:tc>
        <w:tc>
          <w:tcPr>
            <w:tcW w:w="9537" w:type="dxa"/>
            <w:shd w:val="pct15" w:color="auto" w:fill="auto"/>
          </w:tcPr>
          <w:p w14:paraId="7B6B7C5D" w14:textId="77777777" w:rsidR="0053087A" w:rsidRDefault="0053087A" w:rsidP="009E4B5D">
            <w:r>
              <w:t>Konu(lar)</w:t>
            </w:r>
          </w:p>
        </w:tc>
      </w:tr>
      <w:tr w:rsidR="0053087A" w14:paraId="3CC4D7FD" w14:textId="77777777" w:rsidTr="0053087A">
        <w:tc>
          <w:tcPr>
            <w:tcW w:w="579" w:type="dxa"/>
          </w:tcPr>
          <w:p w14:paraId="39A807C2" w14:textId="77777777" w:rsidR="0053087A" w:rsidRDefault="0053087A" w:rsidP="009E4B5D">
            <w:pPr>
              <w:jc w:val="center"/>
              <w:rPr>
                <w:sz w:val="18"/>
                <w:szCs w:val="18"/>
              </w:rPr>
            </w:pPr>
            <w:r>
              <w:rPr>
                <w:sz w:val="18"/>
                <w:szCs w:val="18"/>
              </w:rPr>
              <w:t>1</w:t>
            </w:r>
          </w:p>
        </w:tc>
        <w:tc>
          <w:tcPr>
            <w:tcW w:w="9537" w:type="dxa"/>
          </w:tcPr>
          <w:p w14:paraId="7E3E72BE" w14:textId="32293BD4" w:rsidR="0053087A" w:rsidRPr="007F54F2" w:rsidRDefault="006D0D40" w:rsidP="009E4B5D">
            <w:pPr>
              <w:pStyle w:val="Default"/>
              <w:jc w:val="both"/>
              <w:rPr>
                <w:rFonts w:ascii="Arial" w:hAnsi="Arial" w:cs="Arial"/>
                <w:sz w:val="20"/>
                <w:szCs w:val="20"/>
                <w:lang w:val="en-GB"/>
              </w:rPr>
            </w:pPr>
            <w:r>
              <w:rPr>
                <w:rFonts w:ascii="Arial" w:hAnsi="Arial" w:cs="Arial"/>
                <w:sz w:val="20"/>
                <w:szCs w:val="20"/>
                <w:lang w:val="en-GB"/>
              </w:rPr>
              <w:t>Ders tanıtımı, terminoloji ve araştırma ile ilgili terminolojinin tanımları</w:t>
            </w:r>
          </w:p>
        </w:tc>
      </w:tr>
      <w:tr w:rsidR="0053087A" w14:paraId="57E86735" w14:textId="77777777" w:rsidTr="0053087A">
        <w:tc>
          <w:tcPr>
            <w:tcW w:w="579" w:type="dxa"/>
          </w:tcPr>
          <w:p w14:paraId="669ECD37" w14:textId="77777777" w:rsidR="0053087A" w:rsidRDefault="0053087A" w:rsidP="009E4B5D">
            <w:pPr>
              <w:jc w:val="center"/>
              <w:rPr>
                <w:sz w:val="18"/>
                <w:szCs w:val="18"/>
              </w:rPr>
            </w:pPr>
            <w:r>
              <w:rPr>
                <w:sz w:val="18"/>
                <w:szCs w:val="18"/>
              </w:rPr>
              <w:t>2</w:t>
            </w:r>
          </w:p>
        </w:tc>
        <w:tc>
          <w:tcPr>
            <w:tcW w:w="9537" w:type="dxa"/>
          </w:tcPr>
          <w:p w14:paraId="75339BAE" w14:textId="2424B3A6" w:rsidR="0053087A" w:rsidRPr="007F54F2" w:rsidRDefault="006D0D40" w:rsidP="009E4B5D">
            <w:pPr>
              <w:pStyle w:val="Default"/>
              <w:rPr>
                <w:rFonts w:ascii="Arial" w:hAnsi="Arial" w:cs="Arial"/>
                <w:sz w:val="20"/>
                <w:szCs w:val="20"/>
                <w:lang w:val="en-GB"/>
              </w:rPr>
            </w:pPr>
            <w:r>
              <w:rPr>
                <w:rFonts w:ascii="Arial" w:hAnsi="Arial" w:cs="Arial"/>
                <w:sz w:val="20"/>
                <w:szCs w:val="20"/>
                <w:lang w:val="en-GB"/>
              </w:rPr>
              <w:t>Araştırma firmaları, tedarikçileri ve verdikleri hizmetler</w:t>
            </w:r>
          </w:p>
        </w:tc>
      </w:tr>
      <w:tr w:rsidR="0053087A" w14:paraId="71526E89" w14:textId="77777777" w:rsidTr="0053087A">
        <w:tc>
          <w:tcPr>
            <w:tcW w:w="579" w:type="dxa"/>
          </w:tcPr>
          <w:p w14:paraId="09CC45FB" w14:textId="77777777" w:rsidR="0053087A" w:rsidRDefault="0053087A" w:rsidP="009E4B5D">
            <w:pPr>
              <w:jc w:val="center"/>
              <w:rPr>
                <w:sz w:val="18"/>
                <w:szCs w:val="18"/>
              </w:rPr>
            </w:pPr>
            <w:r>
              <w:rPr>
                <w:sz w:val="18"/>
                <w:szCs w:val="18"/>
              </w:rPr>
              <w:t>3</w:t>
            </w:r>
          </w:p>
        </w:tc>
        <w:tc>
          <w:tcPr>
            <w:tcW w:w="9537" w:type="dxa"/>
          </w:tcPr>
          <w:p w14:paraId="7CA56CF8" w14:textId="28A4F552" w:rsidR="0053087A" w:rsidRPr="007F54F2" w:rsidRDefault="006D0D40" w:rsidP="009E4B5D">
            <w:pPr>
              <w:pStyle w:val="Default"/>
              <w:rPr>
                <w:rFonts w:ascii="Arial" w:hAnsi="Arial" w:cs="Arial"/>
                <w:sz w:val="20"/>
                <w:szCs w:val="20"/>
                <w:lang w:val="en-GB"/>
              </w:rPr>
            </w:pPr>
            <w:r>
              <w:rPr>
                <w:rFonts w:ascii="Arial" w:hAnsi="Arial" w:cs="Arial"/>
                <w:sz w:val="20"/>
                <w:szCs w:val="20"/>
                <w:lang w:val="en-GB"/>
              </w:rPr>
              <w:t>İkincil verilerin tanımı ve tasnifi</w:t>
            </w:r>
          </w:p>
        </w:tc>
      </w:tr>
      <w:tr w:rsidR="0053087A" w14:paraId="266C5B28" w14:textId="77777777" w:rsidTr="0053087A">
        <w:tc>
          <w:tcPr>
            <w:tcW w:w="579" w:type="dxa"/>
          </w:tcPr>
          <w:p w14:paraId="02677522" w14:textId="77777777" w:rsidR="0053087A" w:rsidRDefault="0053087A" w:rsidP="009E4B5D">
            <w:pPr>
              <w:jc w:val="center"/>
              <w:rPr>
                <w:sz w:val="18"/>
                <w:szCs w:val="18"/>
              </w:rPr>
            </w:pPr>
            <w:r>
              <w:rPr>
                <w:sz w:val="18"/>
                <w:szCs w:val="18"/>
              </w:rPr>
              <w:t>4</w:t>
            </w:r>
          </w:p>
        </w:tc>
        <w:tc>
          <w:tcPr>
            <w:tcW w:w="9537" w:type="dxa"/>
          </w:tcPr>
          <w:p w14:paraId="56055A77" w14:textId="2BEE3B7B" w:rsidR="0053087A" w:rsidRPr="007F54F2" w:rsidRDefault="006D0D40" w:rsidP="009E4B5D">
            <w:pPr>
              <w:pStyle w:val="Default"/>
              <w:rPr>
                <w:rFonts w:ascii="Arial" w:hAnsi="Arial" w:cs="Arial"/>
                <w:sz w:val="20"/>
                <w:szCs w:val="20"/>
                <w:lang w:val="en-GB"/>
              </w:rPr>
            </w:pPr>
            <w:r>
              <w:rPr>
                <w:rFonts w:ascii="Arial" w:hAnsi="Arial" w:cs="Arial"/>
                <w:sz w:val="20"/>
                <w:szCs w:val="20"/>
                <w:lang w:val="en-GB"/>
              </w:rPr>
              <w:t>İkinci verilerin kaynakları</w:t>
            </w:r>
          </w:p>
        </w:tc>
      </w:tr>
      <w:tr w:rsidR="0053087A" w14:paraId="55DB6D5E" w14:textId="77777777" w:rsidTr="0053087A">
        <w:tc>
          <w:tcPr>
            <w:tcW w:w="579" w:type="dxa"/>
          </w:tcPr>
          <w:p w14:paraId="25F1C26F" w14:textId="77777777" w:rsidR="0053087A" w:rsidRDefault="0053087A" w:rsidP="009E4B5D">
            <w:pPr>
              <w:jc w:val="center"/>
              <w:rPr>
                <w:sz w:val="18"/>
                <w:szCs w:val="18"/>
              </w:rPr>
            </w:pPr>
            <w:r>
              <w:rPr>
                <w:sz w:val="18"/>
                <w:szCs w:val="18"/>
              </w:rPr>
              <w:t>5</w:t>
            </w:r>
          </w:p>
        </w:tc>
        <w:tc>
          <w:tcPr>
            <w:tcW w:w="9537" w:type="dxa"/>
          </w:tcPr>
          <w:p w14:paraId="46BCD8F1" w14:textId="18377B1E" w:rsidR="0053087A" w:rsidRPr="007F54F2" w:rsidRDefault="0037086E" w:rsidP="009E4B5D">
            <w:pPr>
              <w:pStyle w:val="Default"/>
              <w:rPr>
                <w:rFonts w:ascii="Arial" w:hAnsi="Arial" w:cs="Arial"/>
                <w:sz w:val="20"/>
                <w:szCs w:val="20"/>
                <w:lang w:val="en-GB"/>
              </w:rPr>
            </w:pPr>
            <w:r>
              <w:rPr>
                <w:rFonts w:ascii="Arial" w:hAnsi="Arial" w:cs="Arial"/>
                <w:sz w:val="20"/>
                <w:szCs w:val="20"/>
                <w:lang w:val="en-GB"/>
              </w:rPr>
              <w:t>Birincil veriler ve veri toplama yöntemleri</w:t>
            </w:r>
          </w:p>
        </w:tc>
      </w:tr>
      <w:tr w:rsidR="0053087A" w14:paraId="18DC1315" w14:textId="77777777" w:rsidTr="0053087A">
        <w:tc>
          <w:tcPr>
            <w:tcW w:w="579" w:type="dxa"/>
          </w:tcPr>
          <w:p w14:paraId="5DFF847E" w14:textId="77777777" w:rsidR="0053087A" w:rsidRDefault="0053087A" w:rsidP="009E4B5D">
            <w:pPr>
              <w:jc w:val="center"/>
              <w:rPr>
                <w:sz w:val="18"/>
                <w:szCs w:val="18"/>
              </w:rPr>
            </w:pPr>
            <w:r>
              <w:rPr>
                <w:sz w:val="18"/>
                <w:szCs w:val="18"/>
              </w:rPr>
              <w:t>6</w:t>
            </w:r>
          </w:p>
        </w:tc>
        <w:tc>
          <w:tcPr>
            <w:tcW w:w="9537" w:type="dxa"/>
          </w:tcPr>
          <w:p w14:paraId="2E8AAB58" w14:textId="43355F36" w:rsidR="0053087A" w:rsidRPr="00B21C91" w:rsidRDefault="0037086E" w:rsidP="009E4B5D">
            <w:pPr>
              <w:rPr>
                <w:rFonts w:cs="Arial"/>
                <w:sz w:val="20"/>
              </w:rPr>
            </w:pPr>
            <w:r>
              <w:rPr>
                <w:rFonts w:cs="Arial"/>
                <w:sz w:val="20"/>
              </w:rPr>
              <w:t>Ölçme ve dereceleme</w:t>
            </w:r>
          </w:p>
        </w:tc>
      </w:tr>
      <w:tr w:rsidR="0053087A" w14:paraId="6C85E4D7" w14:textId="77777777" w:rsidTr="0053087A">
        <w:tc>
          <w:tcPr>
            <w:tcW w:w="579" w:type="dxa"/>
          </w:tcPr>
          <w:p w14:paraId="4DD4C460" w14:textId="77777777" w:rsidR="0053087A" w:rsidRDefault="0053087A" w:rsidP="009E4B5D">
            <w:pPr>
              <w:jc w:val="center"/>
              <w:rPr>
                <w:sz w:val="18"/>
                <w:szCs w:val="18"/>
              </w:rPr>
            </w:pPr>
            <w:r>
              <w:rPr>
                <w:sz w:val="18"/>
                <w:szCs w:val="18"/>
              </w:rPr>
              <w:t>7</w:t>
            </w:r>
          </w:p>
        </w:tc>
        <w:tc>
          <w:tcPr>
            <w:tcW w:w="9537" w:type="dxa"/>
          </w:tcPr>
          <w:p w14:paraId="767E761B" w14:textId="409908CE" w:rsidR="0053087A" w:rsidRPr="00B21C91" w:rsidRDefault="0037086E" w:rsidP="009E4B5D">
            <w:pPr>
              <w:rPr>
                <w:rFonts w:cs="Arial"/>
                <w:sz w:val="20"/>
              </w:rPr>
            </w:pPr>
            <w:r>
              <w:rPr>
                <w:rFonts w:cs="Arial"/>
                <w:sz w:val="20"/>
              </w:rPr>
              <w:t>Anket düzenleme süreci ve soru çeşitleri</w:t>
            </w:r>
          </w:p>
        </w:tc>
      </w:tr>
      <w:tr w:rsidR="0053087A" w14:paraId="11143B53" w14:textId="77777777" w:rsidTr="0053087A">
        <w:tc>
          <w:tcPr>
            <w:tcW w:w="579" w:type="dxa"/>
          </w:tcPr>
          <w:p w14:paraId="67A8EFD5" w14:textId="77777777" w:rsidR="0053087A" w:rsidRDefault="0053087A" w:rsidP="009E4B5D">
            <w:pPr>
              <w:jc w:val="center"/>
              <w:rPr>
                <w:sz w:val="18"/>
                <w:szCs w:val="18"/>
              </w:rPr>
            </w:pPr>
            <w:r>
              <w:rPr>
                <w:sz w:val="18"/>
                <w:szCs w:val="18"/>
              </w:rPr>
              <w:t>8</w:t>
            </w:r>
          </w:p>
        </w:tc>
        <w:tc>
          <w:tcPr>
            <w:tcW w:w="9537" w:type="dxa"/>
          </w:tcPr>
          <w:p w14:paraId="5705B597" w14:textId="536354A3" w:rsidR="0053087A" w:rsidRPr="007F54F2" w:rsidRDefault="0037086E" w:rsidP="009E4B5D">
            <w:pPr>
              <w:pStyle w:val="Default"/>
              <w:rPr>
                <w:rFonts w:ascii="Arial" w:hAnsi="Arial" w:cs="Arial"/>
                <w:sz w:val="20"/>
                <w:szCs w:val="20"/>
                <w:lang w:val="en-GB"/>
              </w:rPr>
            </w:pPr>
            <w:r>
              <w:rPr>
                <w:rFonts w:ascii="Arial" w:hAnsi="Arial" w:cs="Arial"/>
                <w:sz w:val="20"/>
                <w:szCs w:val="20"/>
                <w:lang w:val="en-GB"/>
              </w:rPr>
              <w:t>Verilerin hazırlanması, girişi ve sınıflandırılması</w:t>
            </w:r>
          </w:p>
        </w:tc>
      </w:tr>
      <w:tr w:rsidR="0053087A" w14:paraId="756DE50F" w14:textId="77777777" w:rsidTr="0053087A">
        <w:tc>
          <w:tcPr>
            <w:tcW w:w="579" w:type="dxa"/>
          </w:tcPr>
          <w:p w14:paraId="50348DFB" w14:textId="77777777" w:rsidR="0053087A" w:rsidRDefault="0053087A" w:rsidP="009E4B5D">
            <w:pPr>
              <w:jc w:val="center"/>
              <w:rPr>
                <w:sz w:val="18"/>
                <w:szCs w:val="18"/>
              </w:rPr>
            </w:pPr>
            <w:r>
              <w:rPr>
                <w:sz w:val="18"/>
                <w:szCs w:val="18"/>
              </w:rPr>
              <w:t>9</w:t>
            </w:r>
          </w:p>
        </w:tc>
        <w:tc>
          <w:tcPr>
            <w:tcW w:w="9537" w:type="dxa"/>
          </w:tcPr>
          <w:p w14:paraId="0B37C42F" w14:textId="1D6B2E98" w:rsidR="0053087A" w:rsidRPr="007F54F2" w:rsidRDefault="0037086E" w:rsidP="009E4B5D">
            <w:pPr>
              <w:pStyle w:val="Default"/>
              <w:rPr>
                <w:rFonts w:ascii="Arial" w:hAnsi="Arial" w:cs="Arial"/>
                <w:sz w:val="20"/>
                <w:szCs w:val="20"/>
                <w:lang w:val="en-GB"/>
              </w:rPr>
            </w:pPr>
            <w:r>
              <w:rPr>
                <w:rFonts w:ascii="Arial" w:hAnsi="Arial" w:cs="Arial"/>
                <w:sz w:val="20"/>
                <w:szCs w:val="20"/>
                <w:lang w:val="en-GB"/>
              </w:rPr>
              <w:t>Bilgi kaynakları, bilgi sistemleri ve karar destekleme sistemleriNitel araştırmalar</w:t>
            </w:r>
          </w:p>
        </w:tc>
      </w:tr>
      <w:tr w:rsidR="0053087A" w14:paraId="3B657B99" w14:textId="77777777" w:rsidTr="0053087A">
        <w:tc>
          <w:tcPr>
            <w:tcW w:w="579" w:type="dxa"/>
          </w:tcPr>
          <w:p w14:paraId="13F9742D" w14:textId="77777777" w:rsidR="0053087A" w:rsidRDefault="0053087A" w:rsidP="009E4B5D">
            <w:pPr>
              <w:jc w:val="center"/>
              <w:rPr>
                <w:sz w:val="18"/>
                <w:szCs w:val="18"/>
              </w:rPr>
            </w:pPr>
            <w:r>
              <w:rPr>
                <w:sz w:val="18"/>
                <w:szCs w:val="18"/>
              </w:rPr>
              <w:t>10</w:t>
            </w:r>
          </w:p>
        </w:tc>
        <w:tc>
          <w:tcPr>
            <w:tcW w:w="9537" w:type="dxa"/>
          </w:tcPr>
          <w:p w14:paraId="63EAA269" w14:textId="786E1A2A" w:rsidR="0053087A" w:rsidRPr="007F54F2" w:rsidRDefault="0037086E" w:rsidP="009E4B5D">
            <w:pPr>
              <w:pStyle w:val="Default"/>
              <w:rPr>
                <w:rFonts w:ascii="Arial" w:hAnsi="Arial" w:cs="Arial"/>
                <w:sz w:val="20"/>
                <w:szCs w:val="20"/>
                <w:lang w:val="en-GB"/>
              </w:rPr>
            </w:pPr>
            <w:r>
              <w:rPr>
                <w:rFonts w:ascii="Arial" w:hAnsi="Arial" w:cs="Arial"/>
                <w:sz w:val="20"/>
                <w:szCs w:val="20"/>
                <w:lang w:val="en-GB"/>
              </w:rPr>
              <w:t>Sosya</w:t>
            </w:r>
            <w:r w:rsidR="00C26B6A">
              <w:rPr>
                <w:rFonts w:ascii="Arial" w:hAnsi="Arial" w:cs="Arial"/>
                <w:sz w:val="20"/>
                <w:szCs w:val="20"/>
                <w:lang w:val="en-GB"/>
              </w:rPr>
              <w:t>l</w:t>
            </w:r>
            <w:r>
              <w:rPr>
                <w:rFonts w:ascii="Arial" w:hAnsi="Arial" w:cs="Arial"/>
                <w:sz w:val="20"/>
                <w:szCs w:val="20"/>
                <w:lang w:val="en-GB"/>
              </w:rPr>
              <w:t xml:space="preserve"> bilimlerde nitel araştırmalar</w:t>
            </w:r>
            <w:r w:rsidR="00C26B6A">
              <w:rPr>
                <w:rFonts w:ascii="Arial" w:hAnsi="Arial" w:cs="Arial"/>
                <w:sz w:val="20"/>
                <w:szCs w:val="20"/>
                <w:lang w:val="en-GB"/>
              </w:rPr>
              <w:t xml:space="preserve"> ve türleri</w:t>
            </w:r>
          </w:p>
        </w:tc>
      </w:tr>
      <w:tr w:rsidR="0053087A" w14:paraId="5A8DDAF3" w14:textId="77777777" w:rsidTr="0053087A">
        <w:tc>
          <w:tcPr>
            <w:tcW w:w="579" w:type="dxa"/>
          </w:tcPr>
          <w:p w14:paraId="3F43742C" w14:textId="77777777" w:rsidR="0053087A" w:rsidRDefault="0053087A" w:rsidP="009E4B5D">
            <w:pPr>
              <w:jc w:val="center"/>
              <w:rPr>
                <w:sz w:val="18"/>
                <w:szCs w:val="18"/>
              </w:rPr>
            </w:pPr>
            <w:r>
              <w:rPr>
                <w:sz w:val="18"/>
                <w:szCs w:val="18"/>
              </w:rPr>
              <w:t>11</w:t>
            </w:r>
          </w:p>
        </w:tc>
        <w:tc>
          <w:tcPr>
            <w:tcW w:w="9537" w:type="dxa"/>
          </w:tcPr>
          <w:p w14:paraId="19CCA2CA" w14:textId="68AC283D" w:rsidR="0053087A" w:rsidRPr="007F54F2" w:rsidRDefault="00C26B6A" w:rsidP="009E4B5D">
            <w:pPr>
              <w:pStyle w:val="Default"/>
              <w:rPr>
                <w:rFonts w:ascii="Arial" w:hAnsi="Arial" w:cs="Arial"/>
                <w:sz w:val="20"/>
                <w:szCs w:val="20"/>
                <w:lang w:val="en-GB"/>
              </w:rPr>
            </w:pPr>
            <w:r>
              <w:rPr>
                <w:rFonts w:ascii="Arial" w:hAnsi="Arial" w:cs="Arial"/>
                <w:sz w:val="20"/>
                <w:szCs w:val="20"/>
                <w:lang w:val="en-GB"/>
              </w:rPr>
              <w:t>Sosyal bilimlerde nitel araştırmaların sınıflandırılması ve teknikleri</w:t>
            </w:r>
          </w:p>
        </w:tc>
      </w:tr>
      <w:tr w:rsidR="0053087A" w14:paraId="67340FCB" w14:textId="77777777" w:rsidTr="0053087A">
        <w:tc>
          <w:tcPr>
            <w:tcW w:w="579" w:type="dxa"/>
          </w:tcPr>
          <w:p w14:paraId="0F1585A1" w14:textId="77777777" w:rsidR="0053087A" w:rsidRDefault="0053087A" w:rsidP="009E4B5D">
            <w:pPr>
              <w:jc w:val="center"/>
              <w:rPr>
                <w:sz w:val="18"/>
                <w:szCs w:val="18"/>
              </w:rPr>
            </w:pPr>
            <w:r>
              <w:rPr>
                <w:sz w:val="18"/>
                <w:szCs w:val="18"/>
              </w:rPr>
              <w:t>12</w:t>
            </w:r>
          </w:p>
        </w:tc>
        <w:tc>
          <w:tcPr>
            <w:tcW w:w="9537" w:type="dxa"/>
          </w:tcPr>
          <w:p w14:paraId="47B433CD" w14:textId="45183CBB" w:rsidR="0053087A" w:rsidRPr="007F54F2" w:rsidRDefault="00C26B6A" w:rsidP="009E4B5D">
            <w:pPr>
              <w:pStyle w:val="Default"/>
              <w:rPr>
                <w:rFonts w:ascii="Arial" w:hAnsi="Arial" w:cs="Arial"/>
                <w:sz w:val="20"/>
                <w:szCs w:val="20"/>
                <w:lang w:val="en-GB"/>
              </w:rPr>
            </w:pPr>
            <w:r>
              <w:rPr>
                <w:rFonts w:ascii="Arial" w:hAnsi="Arial" w:cs="Arial"/>
                <w:sz w:val="20"/>
                <w:szCs w:val="20"/>
                <w:lang w:val="en-GB"/>
              </w:rPr>
              <w:t>Örnekleme ve teknikleri</w:t>
            </w:r>
          </w:p>
        </w:tc>
      </w:tr>
      <w:tr w:rsidR="0053087A" w14:paraId="080C706A" w14:textId="77777777" w:rsidTr="0053087A">
        <w:tc>
          <w:tcPr>
            <w:tcW w:w="579" w:type="dxa"/>
          </w:tcPr>
          <w:p w14:paraId="534ED428" w14:textId="77777777" w:rsidR="0053087A" w:rsidRDefault="0053087A" w:rsidP="009E4B5D">
            <w:pPr>
              <w:jc w:val="center"/>
              <w:rPr>
                <w:sz w:val="18"/>
                <w:szCs w:val="18"/>
              </w:rPr>
            </w:pPr>
            <w:r>
              <w:rPr>
                <w:sz w:val="18"/>
                <w:szCs w:val="18"/>
              </w:rPr>
              <w:t>13</w:t>
            </w:r>
          </w:p>
        </w:tc>
        <w:tc>
          <w:tcPr>
            <w:tcW w:w="9537" w:type="dxa"/>
          </w:tcPr>
          <w:p w14:paraId="122DF493" w14:textId="3ED54E10" w:rsidR="0053087A" w:rsidRPr="007F54F2" w:rsidRDefault="00C26B6A" w:rsidP="009E4B5D">
            <w:pPr>
              <w:pStyle w:val="Default"/>
              <w:rPr>
                <w:rFonts w:ascii="Arial" w:hAnsi="Arial" w:cs="Arial"/>
                <w:sz w:val="20"/>
                <w:szCs w:val="20"/>
                <w:lang w:val="en-GB"/>
              </w:rPr>
            </w:pPr>
            <w:r>
              <w:rPr>
                <w:rFonts w:ascii="Arial" w:hAnsi="Arial" w:cs="Arial"/>
                <w:sz w:val="20"/>
                <w:szCs w:val="20"/>
                <w:lang w:val="en-GB"/>
              </w:rPr>
              <w:t>Rapor içeriklerinin tanımları</w:t>
            </w:r>
          </w:p>
        </w:tc>
      </w:tr>
      <w:tr w:rsidR="0053087A" w14:paraId="6BBF2D71" w14:textId="77777777" w:rsidTr="0053087A">
        <w:tc>
          <w:tcPr>
            <w:tcW w:w="579" w:type="dxa"/>
          </w:tcPr>
          <w:p w14:paraId="60415125" w14:textId="77777777" w:rsidR="0053087A" w:rsidRDefault="0053087A" w:rsidP="009E4B5D">
            <w:pPr>
              <w:jc w:val="center"/>
              <w:rPr>
                <w:sz w:val="18"/>
                <w:szCs w:val="18"/>
              </w:rPr>
            </w:pPr>
            <w:r>
              <w:rPr>
                <w:sz w:val="18"/>
                <w:szCs w:val="18"/>
              </w:rPr>
              <w:t>14</w:t>
            </w:r>
          </w:p>
        </w:tc>
        <w:tc>
          <w:tcPr>
            <w:tcW w:w="9537" w:type="dxa"/>
          </w:tcPr>
          <w:p w14:paraId="44D2F2F3" w14:textId="0B315B9B" w:rsidR="0053087A" w:rsidRPr="00B21C91" w:rsidRDefault="00C26B6A" w:rsidP="009E4B5D">
            <w:pPr>
              <w:rPr>
                <w:rFonts w:cs="Arial"/>
                <w:sz w:val="20"/>
              </w:rPr>
            </w:pPr>
            <w:r>
              <w:rPr>
                <w:rFonts w:cs="Arial"/>
                <w:sz w:val="20"/>
              </w:rPr>
              <w:t>Rapor yazma</w:t>
            </w:r>
          </w:p>
        </w:tc>
      </w:tr>
    </w:tbl>
    <w:p w14:paraId="203F27BD" w14:textId="77777777" w:rsidR="0053087A" w:rsidRDefault="0053087A" w:rsidP="0053087A">
      <w:pPr>
        <w:rPr>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769"/>
        <w:gridCol w:w="1080"/>
        <w:gridCol w:w="1452"/>
        <w:gridCol w:w="850"/>
        <w:gridCol w:w="1134"/>
        <w:gridCol w:w="1559"/>
        <w:gridCol w:w="851"/>
        <w:gridCol w:w="1093"/>
      </w:tblGrid>
      <w:tr w:rsidR="0053087A" w14:paraId="5855DEC2" w14:textId="77777777" w:rsidTr="0053087A">
        <w:trPr>
          <w:cantSplit/>
          <w:trHeight w:val="332"/>
        </w:trPr>
        <w:tc>
          <w:tcPr>
            <w:tcW w:w="10093" w:type="dxa"/>
            <w:gridSpan w:val="9"/>
            <w:shd w:val="clear" w:color="auto" w:fill="BFBFBF"/>
            <w:vAlign w:val="center"/>
          </w:tcPr>
          <w:p w14:paraId="31E42F7D" w14:textId="769A0BC0" w:rsidR="0053087A" w:rsidRPr="00F625B0" w:rsidRDefault="0053087A" w:rsidP="009E4B5D">
            <w:pPr>
              <w:rPr>
                <w:b/>
                <w:bCs/>
              </w:rPr>
            </w:pPr>
            <w:r w:rsidRPr="00B54215">
              <w:rPr>
                <w:b/>
                <w:bCs/>
              </w:rPr>
              <w:t>Notla</w:t>
            </w:r>
            <w:r w:rsidR="00B54215" w:rsidRPr="00B54215">
              <w:rPr>
                <w:b/>
                <w:bCs/>
              </w:rPr>
              <w:t xml:space="preserve">ndırma </w:t>
            </w:r>
            <w:r w:rsidRPr="00B54215">
              <w:rPr>
                <w:b/>
                <w:bCs/>
              </w:rPr>
              <w:t>Us</w:t>
            </w:r>
            <w:r w:rsidR="00B54215" w:rsidRPr="00B54215">
              <w:rPr>
                <w:b/>
                <w:bCs/>
              </w:rPr>
              <w:t>u</w:t>
            </w:r>
            <w:r w:rsidRPr="00B54215">
              <w:rPr>
                <w:b/>
                <w:bCs/>
              </w:rPr>
              <w:t>l</w:t>
            </w:r>
            <w:r w:rsidR="00B54215" w:rsidRPr="00B54215">
              <w:rPr>
                <w:b/>
                <w:bCs/>
              </w:rPr>
              <w:t>ü</w:t>
            </w:r>
          </w:p>
          <w:p w14:paraId="19FEA03C" w14:textId="77777777" w:rsidR="0053087A" w:rsidRDefault="0053087A" w:rsidP="009E4B5D">
            <w:pPr>
              <w:rPr>
                <w:i/>
                <w:iCs/>
                <w:sz w:val="14"/>
                <w:szCs w:val="14"/>
              </w:rPr>
            </w:pPr>
          </w:p>
        </w:tc>
      </w:tr>
      <w:tr w:rsidR="0053087A" w14:paraId="3435D494" w14:textId="77777777" w:rsidTr="006A093F">
        <w:trPr>
          <w:cantSplit/>
          <w:trHeight w:val="364"/>
        </w:trPr>
        <w:tc>
          <w:tcPr>
            <w:tcW w:w="1305" w:type="dxa"/>
            <w:shd w:val="clear" w:color="auto" w:fill="auto"/>
            <w:tcFitText/>
            <w:vAlign w:val="center"/>
          </w:tcPr>
          <w:p w14:paraId="714FA4D2" w14:textId="77777777" w:rsidR="0053087A" w:rsidRDefault="0053087A" w:rsidP="006A093F">
            <w:pPr>
              <w:jc w:val="center"/>
            </w:pPr>
            <w:r w:rsidRPr="008C097E">
              <w:rPr>
                <w:spacing w:val="103"/>
              </w:rPr>
              <w:t>Yönte</w:t>
            </w:r>
            <w:r w:rsidRPr="008C097E">
              <w:rPr>
                <w:spacing w:val="3"/>
              </w:rPr>
              <w:t>m</w:t>
            </w:r>
          </w:p>
        </w:tc>
        <w:tc>
          <w:tcPr>
            <w:tcW w:w="769" w:type="dxa"/>
            <w:shd w:val="clear" w:color="auto" w:fill="auto"/>
            <w:vAlign w:val="center"/>
          </w:tcPr>
          <w:p w14:paraId="1772FF28" w14:textId="77777777" w:rsidR="0053087A" w:rsidRDefault="0053087A" w:rsidP="009E4B5D">
            <w:pPr>
              <w:jc w:val="center"/>
            </w:pPr>
            <w:r>
              <w:t>Adet</w:t>
            </w:r>
          </w:p>
        </w:tc>
        <w:tc>
          <w:tcPr>
            <w:tcW w:w="1080" w:type="dxa"/>
            <w:shd w:val="clear" w:color="auto" w:fill="auto"/>
            <w:vAlign w:val="center"/>
          </w:tcPr>
          <w:p w14:paraId="31B3668B" w14:textId="77777777" w:rsidR="0053087A" w:rsidRDefault="0053087A" w:rsidP="009E4B5D">
            <w:r>
              <w:t>Yüzde (%)</w:t>
            </w:r>
          </w:p>
        </w:tc>
        <w:tc>
          <w:tcPr>
            <w:tcW w:w="1452" w:type="dxa"/>
            <w:shd w:val="clear" w:color="auto" w:fill="auto"/>
            <w:vAlign w:val="center"/>
          </w:tcPr>
          <w:p w14:paraId="4A71A123" w14:textId="77777777" w:rsidR="0053087A" w:rsidRDefault="0053087A" w:rsidP="009E4B5D">
            <w:pPr>
              <w:jc w:val="center"/>
            </w:pPr>
            <w:r>
              <w:t>Yöntem</w:t>
            </w:r>
          </w:p>
        </w:tc>
        <w:tc>
          <w:tcPr>
            <w:tcW w:w="850" w:type="dxa"/>
            <w:shd w:val="clear" w:color="auto" w:fill="auto"/>
            <w:vAlign w:val="center"/>
          </w:tcPr>
          <w:p w14:paraId="043F8FDD" w14:textId="77777777" w:rsidR="0053087A" w:rsidRDefault="0053087A" w:rsidP="009E4B5D">
            <w:pPr>
              <w:jc w:val="center"/>
            </w:pPr>
            <w:r>
              <w:t>Adet</w:t>
            </w:r>
          </w:p>
        </w:tc>
        <w:tc>
          <w:tcPr>
            <w:tcW w:w="1134" w:type="dxa"/>
            <w:shd w:val="clear" w:color="auto" w:fill="auto"/>
            <w:vAlign w:val="center"/>
          </w:tcPr>
          <w:p w14:paraId="157EC417" w14:textId="77777777" w:rsidR="0053087A" w:rsidRDefault="0053087A" w:rsidP="009E4B5D">
            <w:r>
              <w:t>Yüzde (%)</w:t>
            </w:r>
          </w:p>
        </w:tc>
        <w:tc>
          <w:tcPr>
            <w:tcW w:w="1559" w:type="dxa"/>
            <w:shd w:val="clear" w:color="auto" w:fill="auto"/>
            <w:vAlign w:val="center"/>
          </w:tcPr>
          <w:p w14:paraId="3B355FAD" w14:textId="77777777" w:rsidR="0053087A" w:rsidRDefault="0053087A" w:rsidP="009E4B5D">
            <w:pPr>
              <w:jc w:val="center"/>
            </w:pPr>
            <w:r>
              <w:t>Yöntem</w:t>
            </w:r>
          </w:p>
        </w:tc>
        <w:tc>
          <w:tcPr>
            <w:tcW w:w="851" w:type="dxa"/>
            <w:shd w:val="clear" w:color="auto" w:fill="auto"/>
            <w:vAlign w:val="center"/>
          </w:tcPr>
          <w:p w14:paraId="09A447F8" w14:textId="77777777" w:rsidR="0053087A" w:rsidRDefault="0053087A" w:rsidP="009E4B5D">
            <w:pPr>
              <w:jc w:val="center"/>
            </w:pPr>
            <w:r>
              <w:t>Adet</w:t>
            </w:r>
          </w:p>
        </w:tc>
        <w:tc>
          <w:tcPr>
            <w:tcW w:w="1093" w:type="dxa"/>
            <w:shd w:val="clear" w:color="auto" w:fill="auto"/>
            <w:vAlign w:val="center"/>
          </w:tcPr>
          <w:p w14:paraId="7E699995" w14:textId="77777777" w:rsidR="0053087A" w:rsidRDefault="0053087A" w:rsidP="009E4B5D">
            <w:r>
              <w:t>Yüzde (%)</w:t>
            </w:r>
          </w:p>
        </w:tc>
      </w:tr>
      <w:tr w:rsidR="0053087A" w14:paraId="0C2261D8" w14:textId="77777777" w:rsidTr="006A093F">
        <w:trPr>
          <w:cantSplit/>
          <w:trHeight w:val="359"/>
        </w:trPr>
        <w:tc>
          <w:tcPr>
            <w:tcW w:w="1305" w:type="dxa"/>
            <w:shd w:val="clear" w:color="auto" w:fill="auto"/>
            <w:vAlign w:val="center"/>
          </w:tcPr>
          <w:p w14:paraId="1028F787" w14:textId="77777777" w:rsidR="0053087A" w:rsidRDefault="0053087A" w:rsidP="009E4B5D">
            <w:r>
              <w:lastRenderedPageBreak/>
              <w:t>Ödev</w:t>
            </w:r>
          </w:p>
        </w:tc>
        <w:tc>
          <w:tcPr>
            <w:tcW w:w="769" w:type="dxa"/>
            <w:shd w:val="clear" w:color="auto" w:fill="auto"/>
            <w:vAlign w:val="center"/>
          </w:tcPr>
          <w:p w14:paraId="0EACADA5" w14:textId="12B90400" w:rsidR="0053087A" w:rsidRPr="002B2949" w:rsidRDefault="00B458EE" w:rsidP="00B458EE">
            <w:r>
              <w:t>Bir</w:t>
            </w:r>
          </w:p>
        </w:tc>
        <w:tc>
          <w:tcPr>
            <w:tcW w:w="1080" w:type="dxa"/>
            <w:shd w:val="clear" w:color="auto" w:fill="auto"/>
            <w:vAlign w:val="center"/>
          </w:tcPr>
          <w:p w14:paraId="118E3DE1" w14:textId="723BD4F3" w:rsidR="0053087A" w:rsidRPr="002B2949" w:rsidRDefault="00B458EE" w:rsidP="009E4B5D">
            <w:pPr>
              <w:jc w:val="center"/>
            </w:pPr>
            <w:r>
              <w:t>%20</w:t>
            </w:r>
          </w:p>
        </w:tc>
        <w:tc>
          <w:tcPr>
            <w:tcW w:w="1452" w:type="dxa"/>
            <w:shd w:val="clear" w:color="auto" w:fill="auto"/>
            <w:vAlign w:val="center"/>
          </w:tcPr>
          <w:p w14:paraId="3B099240" w14:textId="77777777" w:rsidR="0053087A" w:rsidRDefault="0053087A" w:rsidP="009E4B5D">
            <w:r>
              <w:t>Vaka Çalışması</w:t>
            </w:r>
          </w:p>
          <w:p w14:paraId="18E8974A" w14:textId="3803D676" w:rsidR="00B54215" w:rsidRDefault="00B54215" w:rsidP="009E4B5D">
            <w:r>
              <w:t>(Kur Pratik)</w:t>
            </w:r>
          </w:p>
        </w:tc>
        <w:tc>
          <w:tcPr>
            <w:tcW w:w="850" w:type="dxa"/>
            <w:shd w:val="clear" w:color="auto" w:fill="auto"/>
            <w:vAlign w:val="center"/>
          </w:tcPr>
          <w:p w14:paraId="2E00AE5A" w14:textId="77777777" w:rsidR="0053087A" w:rsidRPr="002B2949" w:rsidRDefault="0053087A" w:rsidP="009E4B5D">
            <w:pPr>
              <w:jc w:val="center"/>
            </w:pPr>
          </w:p>
        </w:tc>
        <w:tc>
          <w:tcPr>
            <w:tcW w:w="1134" w:type="dxa"/>
            <w:shd w:val="clear" w:color="auto" w:fill="auto"/>
            <w:vAlign w:val="center"/>
          </w:tcPr>
          <w:p w14:paraId="6B2D7C93" w14:textId="77777777" w:rsidR="0053087A" w:rsidRPr="002B2949" w:rsidRDefault="0053087A" w:rsidP="009E4B5D">
            <w:pPr>
              <w:jc w:val="center"/>
            </w:pPr>
          </w:p>
        </w:tc>
        <w:tc>
          <w:tcPr>
            <w:tcW w:w="1559" w:type="dxa"/>
            <w:shd w:val="clear" w:color="auto" w:fill="auto"/>
            <w:vAlign w:val="center"/>
          </w:tcPr>
          <w:p w14:paraId="4B10F0FD" w14:textId="77777777" w:rsidR="0053087A" w:rsidRDefault="0053087A" w:rsidP="009E4B5D">
            <w:r>
              <w:t>Derse Devam</w:t>
            </w:r>
          </w:p>
        </w:tc>
        <w:tc>
          <w:tcPr>
            <w:tcW w:w="851" w:type="dxa"/>
            <w:shd w:val="clear" w:color="auto" w:fill="auto"/>
            <w:vAlign w:val="center"/>
          </w:tcPr>
          <w:p w14:paraId="63F9EECD" w14:textId="77777777" w:rsidR="0053087A" w:rsidRPr="00245AA2" w:rsidRDefault="0053087A" w:rsidP="009E4B5D">
            <w:pPr>
              <w:jc w:val="center"/>
              <w:rPr>
                <w:sz w:val="18"/>
                <w:szCs w:val="18"/>
              </w:rPr>
            </w:pPr>
          </w:p>
        </w:tc>
        <w:tc>
          <w:tcPr>
            <w:tcW w:w="1093" w:type="dxa"/>
            <w:shd w:val="clear" w:color="auto" w:fill="auto"/>
            <w:vAlign w:val="center"/>
          </w:tcPr>
          <w:p w14:paraId="064B26F6" w14:textId="77777777" w:rsidR="0053087A" w:rsidRPr="00245AA2" w:rsidRDefault="0053087A" w:rsidP="009E4B5D">
            <w:pPr>
              <w:jc w:val="center"/>
              <w:rPr>
                <w:sz w:val="18"/>
                <w:szCs w:val="18"/>
              </w:rPr>
            </w:pPr>
          </w:p>
        </w:tc>
      </w:tr>
      <w:tr w:rsidR="0053087A" w14:paraId="5F97209D" w14:textId="77777777" w:rsidTr="006A093F">
        <w:trPr>
          <w:cantSplit/>
          <w:trHeight w:val="350"/>
        </w:trPr>
        <w:tc>
          <w:tcPr>
            <w:tcW w:w="1305" w:type="dxa"/>
            <w:shd w:val="clear" w:color="auto" w:fill="auto"/>
            <w:vAlign w:val="center"/>
          </w:tcPr>
          <w:p w14:paraId="1E1050F8" w14:textId="77777777" w:rsidR="0053087A" w:rsidRDefault="0053087A" w:rsidP="009E4B5D">
            <w:r>
              <w:t>Quiz</w:t>
            </w:r>
          </w:p>
        </w:tc>
        <w:tc>
          <w:tcPr>
            <w:tcW w:w="769" w:type="dxa"/>
            <w:shd w:val="clear" w:color="auto" w:fill="auto"/>
            <w:vAlign w:val="center"/>
          </w:tcPr>
          <w:p w14:paraId="72FF0817" w14:textId="77777777" w:rsidR="0053087A" w:rsidRPr="00245AA2" w:rsidRDefault="0053087A" w:rsidP="009E4B5D">
            <w:pPr>
              <w:jc w:val="center"/>
              <w:rPr>
                <w:sz w:val="18"/>
                <w:szCs w:val="18"/>
              </w:rPr>
            </w:pPr>
          </w:p>
        </w:tc>
        <w:tc>
          <w:tcPr>
            <w:tcW w:w="1080" w:type="dxa"/>
            <w:shd w:val="clear" w:color="auto" w:fill="auto"/>
            <w:vAlign w:val="center"/>
          </w:tcPr>
          <w:p w14:paraId="3CE65DEE" w14:textId="77777777" w:rsidR="0053087A" w:rsidRPr="00245AA2" w:rsidRDefault="0053087A" w:rsidP="009E4B5D">
            <w:pPr>
              <w:jc w:val="center"/>
              <w:rPr>
                <w:sz w:val="18"/>
                <w:szCs w:val="18"/>
              </w:rPr>
            </w:pPr>
          </w:p>
        </w:tc>
        <w:tc>
          <w:tcPr>
            <w:tcW w:w="1452" w:type="dxa"/>
            <w:shd w:val="clear" w:color="auto" w:fill="auto"/>
            <w:vAlign w:val="center"/>
          </w:tcPr>
          <w:p w14:paraId="6CAE4BCD" w14:textId="77777777" w:rsidR="0053087A" w:rsidRDefault="0053087A" w:rsidP="009E4B5D">
            <w:r>
              <w:t>Lab. Çalışması</w:t>
            </w:r>
          </w:p>
        </w:tc>
        <w:tc>
          <w:tcPr>
            <w:tcW w:w="850" w:type="dxa"/>
            <w:shd w:val="clear" w:color="auto" w:fill="auto"/>
            <w:vAlign w:val="center"/>
          </w:tcPr>
          <w:p w14:paraId="759ED73A" w14:textId="77777777" w:rsidR="0053087A" w:rsidRPr="00245AA2" w:rsidRDefault="0053087A" w:rsidP="009E4B5D">
            <w:pPr>
              <w:jc w:val="center"/>
              <w:rPr>
                <w:sz w:val="18"/>
                <w:szCs w:val="18"/>
              </w:rPr>
            </w:pPr>
          </w:p>
        </w:tc>
        <w:tc>
          <w:tcPr>
            <w:tcW w:w="1134" w:type="dxa"/>
            <w:shd w:val="clear" w:color="auto" w:fill="auto"/>
            <w:vAlign w:val="center"/>
          </w:tcPr>
          <w:p w14:paraId="69B3D1AA" w14:textId="77777777" w:rsidR="0053087A" w:rsidRPr="00245AA2" w:rsidRDefault="0053087A" w:rsidP="009E4B5D">
            <w:pPr>
              <w:jc w:val="center"/>
              <w:rPr>
                <w:sz w:val="18"/>
                <w:szCs w:val="18"/>
              </w:rPr>
            </w:pPr>
          </w:p>
        </w:tc>
        <w:tc>
          <w:tcPr>
            <w:tcW w:w="1559" w:type="dxa"/>
            <w:shd w:val="clear" w:color="auto" w:fill="auto"/>
            <w:vAlign w:val="center"/>
          </w:tcPr>
          <w:p w14:paraId="327F61DE" w14:textId="77777777" w:rsidR="0053087A" w:rsidRDefault="0053087A" w:rsidP="009E4B5D">
            <w:r>
              <w:t>Saha Çalışması</w:t>
            </w:r>
          </w:p>
        </w:tc>
        <w:tc>
          <w:tcPr>
            <w:tcW w:w="851" w:type="dxa"/>
            <w:shd w:val="clear" w:color="auto" w:fill="auto"/>
            <w:vAlign w:val="center"/>
          </w:tcPr>
          <w:p w14:paraId="5BDA45D5" w14:textId="77777777" w:rsidR="0053087A" w:rsidRPr="002B2949" w:rsidRDefault="0053087A" w:rsidP="009E4B5D">
            <w:pPr>
              <w:jc w:val="center"/>
            </w:pPr>
          </w:p>
        </w:tc>
        <w:tc>
          <w:tcPr>
            <w:tcW w:w="1093" w:type="dxa"/>
            <w:shd w:val="clear" w:color="auto" w:fill="auto"/>
            <w:vAlign w:val="center"/>
          </w:tcPr>
          <w:p w14:paraId="5FB5E175" w14:textId="77777777" w:rsidR="0053087A" w:rsidRPr="002B2949" w:rsidRDefault="0053087A" w:rsidP="009E4B5D">
            <w:pPr>
              <w:jc w:val="center"/>
            </w:pPr>
          </w:p>
        </w:tc>
      </w:tr>
      <w:tr w:rsidR="0053087A" w14:paraId="23089709" w14:textId="77777777" w:rsidTr="006A093F">
        <w:trPr>
          <w:cantSplit/>
          <w:trHeight w:val="350"/>
        </w:trPr>
        <w:tc>
          <w:tcPr>
            <w:tcW w:w="1305" w:type="dxa"/>
            <w:shd w:val="clear" w:color="auto" w:fill="auto"/>
            <w:vAlign w:val="center"/>
          </w:tcPr>
          <w:p w14:paraId="43CB2271" w14:textId="77777777" w:rsidR="0053087A" w:rsidRDefault="0053087A" w:rsidP="009E4B5D">
            <w:r>
              <w:t>Vize sınavı</w:t>
            </w:r>
          </w:p>
        </w:tc>
        <w:tc>
          <w:tcPr>
            <w:tcW w:w="769" w:type="dxa"/>
            <w:shd w:val="clear" w:color="auto" w:fill="auto"/>
            <w:vAlign w:val="center"/>
          </w:tcPr>
          <w:p w14:paraId="62F5291B" w14:textId="003A9C8C" w:rsidR="0053087A" w:rsidRPr="00245AA2" w:rsidRDefault="00B458EE" w:rsidP="009E4B5D">
            <w:pPr>
              <w:jc w:val="center"/>
              <w:rPr>
                <w:sz w:val="18"/>
                <w:szCs w:val="18"/>
              </w:rPr>
            </w:pPr>
            <w:r>
              <w:rPr>
                <w:sz w:val="18"/>
                <w:szCs w:val="18"/>
              </w:rPr>
              <w:t>Bir</w:t>
            </w:r>
          </w:p>
        </w:tc>
        <w:tc>
          <w:tcPr>
            <w:tcW w:w="1080" w:type="dxa"/>
            <w:shd w:val="clear" w:color="auto" w:fill="auto"/>
            <w:vAlign w:val="center"/>
          </w:tcPr>
          <w:p w14:paraId="7236EBC3" w14:textId="1D5995A0" w:rsidR="0053087A" w:rsidRPr="00245AA2" w:rsidRDefault="00B458EE" w:rsidP="009E4B5D">
            <w:pPr>
              <w:jc w:val="center"/>
              <w:rPr>
                <w:sz w:val="18"/>
                <w:szCs w:val="18"/>
              </w:rPr>
            </w:pPr>
            <w:r>
              <w:rPr>
                <w:sz w:val="18"/>
                <w:szCs w:val="18"/>
              </w:rPr>
              <w:t>%20</w:t>
            </w:r>
          </w:p>
        </w:tc>
        <w:tc>
          <w:tcPr>
            <w:tcW w:w="1452" w:type="dxa"/>
            <w:shd w:val="clear" w:color="auto" w:fill="auto"/>
            <w:vAlign w:val="center"/>
          </w:tcPr>
          <w:p w14:paraId="3FFF9AD1" w14:textId="77777777" w:rsidR="0053087A" w:rsidRDefault="0053087A" w:rsidP="009E4B5D">
            <w:r>
              <w:t>Derse katılım</w:t>
            </w:r>
          </w:p>
        </w:tc>
        <w:tc>
          <w:tcPr>
            <w:tcW w:w="850" w:type="dxa"/>
            <w:shd w:val="clear" w:color="auto" w:fill="auto"/>
            <w:vAlign w:val="center"/>
          </w:tcPr>
          <w:p w14:paraId="4BE30AE2" w14:textId="77777777" w:rsidR="0053087A" w:rsidRPr="002B2949" w:rsidRDefault="0053087A" w:rsidP="009E4B5D">
            <w:pPr>
              <w:jc w:val="center"/>
            </w:pPr>
          </w:p>
        </w:tc>
        <w:tc>
          <w:tcPr>
            <w:tcW w:w="1134" w:type="dxa"/>
            <w:shd w:val="clear" w:color="auto" w:fill="auto"/>
            <w:vAlign w:val="center"/>
          </w:tcPr>
          <w:p w14:paraId="60255A77" w14:textId="77777777" w:rsidR="0053087A" w:rsidRPr="002B2949" w:rsidRDefault="0053087A" w:rsidP="009E4B5D">
            <w:pPr>
              <w:jc w:val="center"/>
            </w:pPr>
          </w:p>
        </w:tc>
        <w:tc>
          <w:tcPr>
            <w:tcW w:w="1559" w:type="dxa"/>
            <w:shd w:val="clear" w:color="auto" w:fill="auto"/>
            <w:vAlign w:val="center"/>
          </w:tcPr>
          <w:p w14:paraId="140C6352" w14:textId="77777777" w:rsidR="0053087A" w:rsidRDefault="0053087A" w:rsidP="009E4B5D">
            <w:r>
              <w:t>Proje</w:t>
            </w:r>
          </w:p>
        </w:tc>
        <w:tc>
          <w:tcPr>
            <w:tcW w:w="851" w:type="dxa"/>
            <w:shd w:val="clear" w:color="auto" w:fill="auto"/>
            <w:vAlign w:val="center"/>
          </w:tcPr>
          <w:p w14:paraId="3A4AFD55" w14:textId="77777777" w:rsidR="0053087A" w:rsidRPr="002B2949" w:rsidRDefault="0053087A" w:rsidP="009E4B5D">
            <w:pPr>
              <w:jc w:val="center"/>
            </w:pPr>
          </w:p>
        </w:tc>
        <w:tc>
          <w:tcPr>
            <w:tcW w:w="1093" w:type="dxa"/>
            <w:shd w:val="clear" w:color="auto" w:fill="auto"/>
            <w:vAlign w:val="center"/>
          </w:tcPr>
          <w:p w14:paraId="69E576B9" w14:textId="77777777" w:rsidR="0053087A" w:rsidRPr="002B2949" w:rsidRDefault="0053087A" w:rsidP="009E4B5D">
            <w:pPr>
              <w:jc w:val="center"/>
            </w:pPr>
          </w:p>
        </w:tc>
      </w:tr>
      <w:tr w:rsidR="0053087A" w14:paraId="15F3FEF5" w14:textId="77777777" w:rsidTr="006A093F">
        <w:trPr>
          <w:cantSplit/>
          <w:trHeight w:val="350"/>
        </w:trPr>
        <w:tc>
          <w:tcPr>
            <w:tcW w:w="1305" w:type="dxa"/>
            <w:shd w:val="clear" w:color="auto" w:fill="auto"/>
            <w:vAlign w:val="center"/>
          </w:tcPr>
          <w:p w14:paraId="1B970977" w14:textId="77777777" w:rsidR="0053087A" w:rsidRDefault="0053087A" w:rsidP="009E4B5D">
            <w:r>
              <w:t>Dönem Ödevi</w:t>
            </w:r>
          </w:p>
        </w:tc>
        <w:tc>
          <w:tcPr>
            <w:tcW w:w="769" w:type="dxa"/>
            <w:shd w:val="clear" w:color="auto" w:fill="auto"/>
            <w:vAlign w:val="center"/>
          </w:tcPr>
          <w:p w14:paraId="0C52E1DE" w14:textId="4D3F8FFF" w:rsidR="0053087A" w:rsidRPr="002B2949" w:rsidRDefault="00B458EE" w:rsidP="009E4B5D">
            <w:pPr>
              <w:jc w:val="center"/>
            </w:pPr>
            <w:r>
              <w:t>Bir</w:t>
            </w:r>
          </w:p>
        </w:tc>
        <w:tc>
          <w:tcPr>
            <w:tcW w:w="1080" w:type="dxa"/>
            <w:shd w:val="clear" w:color="auto" w:fill="auto"/>
            <w:vAlign w:val="center"/>
          </w:tcPr>
          <w:p w14:paraId="62AFA7A3" w14:textId="0BFAC168" w:rsidR="0053087A" w:rsidRPr="002B2949" w:rsidRDefault="00B458EE" w:rsidP="009E4B5D">
            <w:pPr>
              <w:jc w:val="center"/>
            </w:pPr>
            <w:r>
              <w:t>%60</w:t>
            </w:r>
          </w:p>
        </w:tc>
        <w:tc>
          <w:tcPr>
            <w:tcW w:w="1452" w:type="dxa"/>
            <w:shd w:val="clear" w:color="auto" w:fill="auto"/>
            <w:vAlign w:val="center"/>
          </w:tcPr>
          <w:p w14:paraId="07BEF594" w14:textId="77777777" w:rsidR="0053087A" w:rsidRDefault="0053087A" w:rsidP="009E4B5D">
            <w:r>
              <w:t>Sözlü Sunum</w:t>
            </w:r>
          </w:p>
        </w:tc>
        <w:tc>
          <w:tcPr>
            <w:tcW w:w="850" w:type="dxa"/>
            <w:shd w:val="clear" w:color="auto" w:fill="auto"/>
            <w:vAlign w:val="center"/>
          </w:tcPr>
          <w:p w14:paraId="43DFEEAE" w14:textId="77777777" w:rsidR="0053087A" w:rsidRPr="002B2949" w:rsidRDefault="0053087A" w:rsidP="009E4B5D">
            <w:pPr>
              <w:jc w:val="center"/>
            </w:pPr>
          </w:p>
        </w:tc>
        <w:tc>
          <w:tcPr>
            <w:tcW w:w="1134" w:type="dxa"/>
            <w:shd w:val="clear" w:color="auto" w:fill="auto"/>
            <w:vAlign w:val="center"/>
          </w:tcPr>
          <w:p w14:paraId="00D460BB" w14:textId="77777777" w:rsidR="0053087A" w:rsidRPr="002B2949" w:rsidRDefault="0053087A" w:rsidP="009E4B5D">
            <w:pPr>
              <w:jc w:val="center"/>
            </w:pPr>
          </w:p>
        </w:tc>
        <w:tc>
          <w:tcPr>
            <w:tcW w:w="1559" w:type="dxa"/>
            <w:shd w:val="clear" w:color="auto" w:fill="auto"/>
            <w:vAlign w:val="center"/>
          </w:tcPr>
          <w:p w14:paraId="6E8F9F67" w14:textId="77777777" w:rsidR="0053087A" w:rsidRDefault="0053087A" w:rsidP="009E4B5D">
            <w:r>
              <w:t>Final Sınavı</w:t>
            </w:r>
          </w:p>
        </w:tc>
        <w:tc>
          <w:tcPr>
            <w:tcW w:w="851" w:type="dxa"/>
            <w:shd w:val="clear" w:color="auto" w:fill="auto"/>
            <w:vAlign w:val="center"/>
          </w:tcPr>
          <w:p w14:paraId="16E31879" w14:textId="77777777" w:rsidR="0053087A" w:rsidRPr="00245AA2" w:rsidRDefault="0053087A" w:rsidP="009E4B5D">
            <w:pPr>
              <w:jc w:val="center"/>
              <w:rPr>
                <w:sz w:val="18"/>
                <w:szCs w:val="18"/>
              </w:rPr>
            </w:pPr>
          </w:p>
        </w:tc>
        <w:tc>
          <w:tcPr>
            <w:tcW w:w="1093" w:type="dxa"/>
            <w:shd w:val="clear" w:color="auto" w:fill="auto"/>
            <w:vAlign w:val="center"/>
          </w:tcPr>
          <w:p w14:paraId="212EA81C" w14:textId="77777777" w:rsidR="0053087A" w:rsidRPr="00245AA2" w:rsidRDefault="0053087A" w:rsidP="009E4B5D">
            <w:pPr>
              <w:jc w:val="center"/>
              <w:rPr>
                <w:sz w:val="18"/>
                <w:szCs w:val="18"/>
              </w:rPr>
            </w:pPr>
          </w:p>
        </w:tc>
      </w:tr>
    </w:tbl>
    <w:p w14:paraId="7748EEAE"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62"/>
      </w:tblGrid>
      <w:tr w:rsidR="0053087A" w14:paraId="50B940E0" w14:textId="77777777" w:rsidTr="0053087A">
        <w:trPr>
          <w:cantSplit/>
          <w:trHeight w:val="332"/>
        </w:trPr>
        <w:tc>
          <w:tcPr>
            <w:tcW w:w="10093" w:type="dxa"/>
            <w:gridSpan w:val="5"/>
            <w:shd w:val="pct15" w:color="000000" w:fill="FFFFFF"/>
            <w:vAlign w:val="center"/>
          </w:tcPr>
          <w:p w14:paraId="43F97376" w14:textId="77777777" w:rsidR="0053087A" w:rsidRDefault="0053087A" w:rsidP="009E4B5D">
            <w:r>
              <w:rPr>
                <w:b/>
              </w:rPr>
              <w:t xml:space="preserve">Ders </w:t>
            </w:r>
            <w:r w:rsidRPr="008579B5">
              <w:rPr>
                <w:b/>
              </w:rPr>
              <w:t>Kitabı (Kitapları)</w:t>
            </w:r>
            <w:r>
              <w:t xml:space="preserve"> </w:t>
            </w:r>
          </w:p>
          <w:p w14:paraId="53CF3F39" w14:textId="77777777" w:rsidR="0053087A" w:rsidRDefault="0053087A" w:rsidP="009E4B5D">
            <w:pPr>
              <w:rPr>
                <w:i/>
                <w:sz w:val="14"/>
              </w:rPr>
            </w:pPr>
          </w:p>
        </w:tc>
      </w:tr>
      <w:tr w:rsidR="0053087A" w14:paraId="0991F72D" w14:textId="77777777" w:rsidTr="0053087A">
        <w:trPr>
          <w:cantSplit/>
          <w:trHeight w:val="359"/>
        </w:trPr>
        <w:tc>
          <w:tcPr>
            <w:tcW w:w="2070" w:type="dxa"/>
            <w:shd w:val="pct15" w:color="000000" w:fill="FFFFFF"/>
            <w:vAlign w:val="center"/>
          </w:tcPr>
          <w:p w14:paraId="6DFAC30A" w14:textId="77777777" w:rsidR="0053087A" w:rsidRDefault="0053087A" w:rsidP="009E4B5D">
            <w:r>
              <w:t>Yazar (lar)</w:t>
            </w:r>
          </w:p>
        </w:tc>
        <w:tc>
          <w:tcPr>
            <w:tcW w:w="3742" w:type="dxa"/>
            <w:shd w:val="pct15" w:color="000000" w:fill="FFFFFF"/>
            <w:vAlign w:val="center"/>
          </w:tcPr>
          <w:p w14:paraId="48194587" w14:textId="77777777" w:rsidR="0053087A" w:rsidRDefault="0053087A" w:rsidP="009E4B5D">
            <w:r>
              <w:t>Kitabın adı</w:t>
            </w:r>
          </w:p>
        </w:tc>
        <w:tc>
          <w:tcPr>
            <w:tcW w:w="1701" w:type="dxa"/>
            <w:shd w:val="pct15" w:color="000000" w:fill="FFFFFF"/>
            <w:vAlign w:val="center"/>
          </w:tcPr>
          <w:p w14:paraId="0C8D1F4B" w14:textId="77777777" w:rsidR="0053087A" w:rsidRDefault="0053087A" w:rsidP="009E4B5D">
            <w:r>
              <w:t>Yayınevi</w:t>
            </w:r>
          </w:p>
        </w:tc>
        <w:tc>
          <w:tcPr>
            <w:tcW w:w="1418" w:type="dxa"/>
            <w:shd w:val="pct15" w:color="000000" w:fill="FFFFFF"/>
            <w:vAlign w:val="center"/>
          </w:tcPr>
          <w:p w14:paraId="1CF62C28" w14:textId="77777777" w:rsidR="0053087A" w:rsidRDefault="0053087A" w:rsidP="009E4B5D">
            <w:r>
              <w:t xml:space="preserve">Yayın Yılı </w:t>
            </w:r>
          </w:p>
        </w:tc>
        <w:tc>
          <w:tcPr>
            <w:tcW w:w="1162" w:type="dxa"/>
            <w:shd w:val="pct15" w:color="000000" w:fill="FFFFFF"/>
            <w:vAlign w:val="center"/>
          </w:tcPr>
          <w:p w14:paraId="2B08BEF1" w14:textId="77777777" w:rsidR="0053087A" w:rsidRDefault="0053087A" w:rsidP="009E4B5D">
            <w:r>
              <w:t>ISBN</w:t>
            </w:r>
          </w:p>
        </w:tc>
      </w:tr>
      <w:tr w:rsidR="008C097E" w:rsidRPr="00B21C91" w14:paraId="262FBA31" w14:textId="77777777" w:rsidTr="0053087A">
        <w:trPr>
          <w:cantSplit/>
          <w:trHeight w:val="510"/>
        </w:trPr>
        <w:tc>
          <w:tcPr>
            <w:tcW w:w="2070" w:type="dxa"/>
          </w:tcPr>
          <w:p w14:paraId="3FC421BC" w14:textId="6915A616" w:rsidR="008C097E" w:rsidRPr="00B21C91" w:rsidRDefault="008C097E" w:rsidP="008C097E">
            <w:pPr>
              <w:spacing w:before="20" w:after="20"/>
              <w:rPr>
                <w:rFonts w:cs="Arial"/>
                <w:sz w:val="20"/>
              </w:rPr>
            </w:pPr>
            <w:r>
              <w:rPr>
                <w:rFonts w:cs="Arial"/>
                <w:sz w:val="20"/>
              </w:rPr>
              <w:t>Zikmund, Babin, Griffin</w:t>
            </w:r>
          </w:p>
        </w:tc>
        <w:tc>
          <w:tcPr>
            <w:tcW w:w="3742" w:type="dxa"/>
          </w:tcPr>
          <w:p w14:paraId="624EFF76" w14:textId="1F821F35" w:rsidR="008C097E" w:rsidRPr="00B21C91" w:rsidRDefault="008C097E" w:rsidP="008C097E">
            <w:pPr>
              <w:spacing w:before="20" w:after="20"/>
              <w:rPr>
                <w:rFonts w:cs="Arial"/>
                <w:sz w:val="20"/>
              </w:rPr>
            </w:pPr>
            <w:r>
              <w:rPr>
                <w:rFonts w:cs="Arial"/>
                <w:sz w:val="20"/>
              </w:rPr>
              <w:t>Business Research Methods</w:t>
            </w:r>
          </w:p>
        </w:tc>
        <w:tc>
          <w:tcPr>
            <w:tcW w:w="1701" w:type="dxa"/>
          </w:tcPr>
          <w:p w14:paraId="0BAB4DBA" w14:textId="4AA2A72F" w:rsidR="008C097E" w:rsidRPr="00B21C91" w:rsidRDefault="008C097E" w:rsidP="008C097E">
            <w:pPr>
              <w:spacing w:before="20" w:after="20"/>
              <w:rPr>
                <w:rFonts w:cs="Arial"/>
                <w:sz w:val="20"/>
              </w:rPr>
            </w:pPr>
            <w:r>
              <w:rPr>
                <w:rFonts w:cs="Arial"/>
                <w:sz w:val="20"/>
              </w:rPr>
              <w:t>Pearson</w:t>
            </w:r>
          </w:p>
        </w:tc>
        <w:tc>
          <w:tcPr>
            <w:tcW w:w="1418" w:type="dxa"/>
          </w:tcPr>
          <w:p w14:paraId="45D195B6" w14:textId="6B8FE4E7" w:rsidR="008C097E" w:rsidRPr="00B21C91" w:rsidRDefault="008C097E" w:rsidP="008C097E">
            <w:pPr>
              <w:spacing w:before="20" w:after="20"/>
              <w:rPr>
                <w:rFonts w:cs="Arial"/>
                <w:sz w:val="20"/>
              </w:rPr>
            </w:pPr>
            <w:r>
              <w:rPr>
                <w:rFonts w:cs="Arial"/>
                <w:sz w:val="20"/>
              </w:rPr>
              <w:t>2017</w:t>
            </w:r>
          </w:p>
        </w:tc>
        <w:tc>
          <w:tcPr>
            <w:tcW w:w="1162" w:type="dxa"/>
          </w:tcPr>
          <w:p w14:paraId="1469495A" w14:textId="53E2312A" w:rsidR="008C097E" w:rsidRPr="00B21C91" w:rsidRDefault="008C097E" w:rsidP="008C097E">
            <w:pPr>
              <w:spacing w:before="20" w:after="20"/>
              <w:rPr>
                <w:rFonts w:cs="Arial"/>
                <w:sz w:val="20"/>
              </w:rPr>
            </w:pPr>
            <w:r>
              <w:rPr>
                <w:sz w:val="18"/>
                <w:szCs w:val="18"/>
              </w:rPr>
              <w:t>978 1-111-82694-9</w:t>
            </w:r>
          </w:p>
        </w:tc>
      </w:tr>
      <w:tr w:rsidR="008C097E" w14:paraId="7E402DC7" w14:textId="77777777" w:rsidTr="0053087A">
        <w:trPr>
          <w:cantSplit/>
          <w:trHeight w:val="510"/>
        </w:trPr>
        <w:tc>
          <w:tcPr>
            <w:tcW w:w="2070" w:type="dxa"/>
          </w:tcPr>
          <w:p w14:paraId="1006C1FF" w14:textId="4C13FE3E" w:rsidR="008C097E" w:rsidRDefault="008C097E" w:rsidP="008C097E">
            <w:pPr>
              <w:spacing w:before="20" w:after="20"/>
              <w:rPr>
                <w:sz w:val="18"/>
                <w:szCs w:val="18"/>
              </w:rPr>
            </w:pPr>
            <w:r>
              <w:rPr>
                <w:sz w:val="18"/>
                <w:szCs w:val="18"/>
              </w:rPr>
              <w:t>Naresh Malhotra, Imad B. Baalbaki</w:t>
            </w:r>
          </w:p>
        </w:tc>
        <w:tc>
          <w:tcPr>
            <w:tcW w:w="3742" w:type="dxa"/>
          </w:tcPr>
          <w:p w14:paraId="6E4CFF18" w14:textId="4F43905E" w:rsidR="008C097E" w:rsidRDefault="008C097E" w:rsidP="008C097E">
            <w:pPr>
              <w:spacing w:before="20" w:after="20"/>
              <w:rPr>
                <w:sz w:val="18"/>
                <w:szCs w:val="18"/>
              </w:rPr>
            </w:pPr>
            <w:r>
              <w:rPr>
                <w:sz w:val="18"/>
                <w:szCs w:val="18"/>
              </w:rPr>
              <w:t>Marketing Research</w:t>
            </w:r>
          </w:p>
        </w:tc>
        <w:tc>
          <w:tcPr>
            <w:tcW w:w="1701" w:type="dxa"/>
          </w:tcPr>
          <w:p w14:paraId="1AE3230C" w14:textId="4D3859DF" w:rsidR="008C097E" w:rsidRDefault="008C097E" w:rsidP="008C097E">
            <w:pPr>
              <w:spacing w:before="20" w:after="20"/>
              <w:rPr>
                <w:sz w:val="18"/>
                <w:szCs w:val="18"/>
              </w:rPr>
            </w:pPr>
            <w:r>
              <w:rPr>
                <w:sz w:val="18"/>
                <w:szCs w:val="18"/>
              </w:rPr>
              <w:t>Pearson</w:t>
            </w:r>
          </w:p>
        </w:tc>
        <w:tc>
          <w:tcPr>
            <w:tcW w:w="1418" w:type="dxa"/>
          </w:tcPr>
          <w:p w14:paraId="16C4496C" w14:textId="7B30BF2E" w:rsidR="008C097E" w:rsidRDefault="008C097E" w:rsidP="008C097E">
            <w:pPr>
              <w:spacing w:before="20" w:after="20"/>
              <w:rPr>
                <w:sz w:val="18"/>
                <w:szCs w:val="18"/>
              </w:rPr>
            </w:pPr>
            <w:r>
              <w:rPr>
                <w:sz w:val="18"/>
                <w:szCs w:val="18"/>
              </w:rPr>
              <w:t>2017</w:t>
            </w:r>
          </w:p>
        </w:tc>
        <w:tc>
          <w:tcPr>
            <w:tcW w:w="1162" w:type="dxa"/>
          </w:tcPr>
          <w:p w14:paraId="03416158" w14:textId="7BD4B1FE" w:rsidR="008C097E" w:rsidRDefault="008C097E" w:rsidP="008C097E">
            <w:pPr>
              <w:spacing w:before="20" w:after="20"/>
              <w:rPr>
                <w:sz w:val="18"/>
                <w:szCs w:val="18"/>
              </w:rPr>
            </w:pPr>
            <w:r>
              <w:rPr>
                <w:sz w:val="18"/>
                <w:szCs w:val="18"/>
              </w:rPr>
              <w:t>0-534-40482-0</w:t>
            </w:r>
          </w:p>
        </w:tc>
      </w:tr>
      <w:tr w:rsidR="008C097E" w14:paraId="5EE9DCB9" w14:textId="77777777" w:rsidTr="0053087A">
        <w:trPr>
          <w:cantSplit/>
          <w:trHeight w:val="510"/>
        </w:trPr>
        <w:tc>
          <w:tcPr>
            <w:tcW w:w="2070" w:type="dxa"/>
          </w:tcPr>
          <w:p w14:paraId="7F293011" w14:textId="1ECBF34A" w:rsidR="008C097E" w:rsidRDefault="008C097E" w:rsidP="008C097E">
            <w:pPr>
              <w:spacing w:before="20" w:after="20"/>
              <w:rPr>
                <w:sz w:val="18"/>
                <w:szCs w:val="18"/>
              </w:rPr>
            </w:pPr>
            <w:r>
              <w:rPr>
                <w:sz w:val="18"/>
                <w:szCs w:val="18"/>
              </w:rPr>
              <w:t>Mahir Nakip, Eyyup Yaraş</w:t>
            </w:r>
          </w:p>
        </w:tc>
        <w:tc>
          <w:tcPr>
            <w:tcW w:w="3742" w:type="dxa"/>
          </w:tcPr>
          <w:p w14:paraId="6A25E7FF" w14:textId="5865B27E" w:rsidR="008C097E" w:rsidRDefault="008C097E" w:rsidP="008C097E">
            <w:pPr>
              <w:spacing w:before="20" w:after="20"/>
              <w:rPr>
                <w:sz w:val="18"/>
                <w:szCs w:val="18"/>
              </w:rPr>
            </w:pPr>
            <w:r>
              <w:rPr>
                <w:sz w:val="18"/>
                <w:szCs w:val="18"/>
              </w:rPr>
              <w:t>Pazarlama Araştırmalarına Giriş</w:t>
            </w:r>
          </w:p>
        </w:tc>
        <w:tc>
          <w:tcPr>
            <w:tcW w:w="1701" w:type="dxa"/>
          </w:tcPr>
          <w:p w14:paraId="4B420A29" w14:textId="497A07FE" w:rsidR="008C097E" w:rsidRDefault="008C097E" w:rsidP="008C097E">
            <w:pPr>
              <w:spacing w:before="20" w:after="20"/>
              <w:rPr>
                <w:sz w:val="18"/>
                <w:szCs w:val="18"/>
              </w:rPr>
            </w:pPr>
            <w:r>
              <w:rPr>
                <w:sz w:val="18"/>
                <w:szCs w:val="18"/>
              </w:rPr>
              <w:t>Seçkin</w:t>
            </w:r>
          </w:p>
        </w:tc>
        <w:tc>
          <w:tcPr>
            <w:tcW w:w="1418" w:type="dxa"/>
          </w:tcPr>
          <w:p w14:paraId="3F8CAFA5" w14:textId="3C06B147" w:rsidR="008C097E" w:rsidRDefault="008C097E" w:rsidP="008C097E">
            <w:pPr>
              <w:spacing w:before="20" w:after="20"/>
              <w:rPr>
                <w:sz w:val="18"/>
                <w:szCs w:val="18"/>
              </w:rPr>
            </w:pPr>
            <w:r>
              <w:rPr>
                <w:sz w:val="18"/>
                <w:szCs w:val="18"/>
              </w:rPr>
              <w:t>2018</w:t>
            </w:r>
          </w:p>
        </w:tc>
        <w:tc>
          <w:tcPr>
            <w:tcW w:w="1162" w:type="dxa"/>
          </w:tcPr>
          <w:p w14:paraId="133B243C" w14:textId="29BD6293" w:rsidR="008C097E" w:rsidRDefault="008C097E" w:rsidP="008C097E">
            <w:pPr>
              <w:spacing w:before="20" w:after="20"/>
              <w:rPr>
                <w:sz w:val="18"/>
                <w:szCs w:val="18"/>
              </w:rPr>
            </w:pPr>
            <w:r w:rsidRPr="00406AA5">
              <w:rPr>
                <w:rFonts w:ascii="Verdana" w:hAnsi="Verdana"/>
                <w:color w:val="000000"/>
                <w:sz w:val="17"/>
                <w:szCs w:val="17"/>
              </w:rPr>
              <w:t>978-0195372984</w:t>
            </w:r>
          </w:p>
        </w:tc>
      </w:tr>
    </w:tbl>
    <w:p w14:paraId="4CC5979F"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62"/>
      </w:tblGrid>
      <w:tr w:rsidR="0053087A" w14:paraId="21F4D958" w14:textId="77777777" w:rsidTr="0053087A">
        <w:trPr>
          <w:cantSplit/>
          <w:trHeight w:val="332"/>
        </w:trPr>
        <w:tc>
          <w:tcPr>
            <w:tcW w:w="10093" w:type="dxa"/>
            <w:gridSpan w:val="5"/>
            <w:shd w:val="pct15" w:color="000000" w:fill="FFFFFF"/>
            <w:vAlign w:val="center"/>
          </w:tcPr>
          <w:p w14:paraId="5356969D" w14:textId="77777777" w:rsidR="0053087A" w:rsidRDefault="0053087A" w:rsidP="009E4B5D">
            <w:r>
              <w:rPr>
                <w:b/>
              </w:rPr>
              <w:t>Yardımcı Kitap (Kitaplar)</w:t>
            </w:r>
          </w:p>
          <w:p w14:paraId="3BDCD56F" w14:textId="77777777" w:rsidR="0053087A" w:rsidRDefault="0053087A" w:rsidP="009E4B5D">
            <w:pPr>
              <w:rPr>
                <w:i/>
                <w:sz w:val="14"/>
              </w:rPr>
            </w:pPr>
          </w:p>
        </w:tc>
      </w:tr>
      <w:tr w:rsidR="0053087A" w14:paraId="4A1E7978" w14:textId="77777777" w:rsidTr="0053087A">
        <w:trPr>
          <w:cantSplit/>
          <w:trHeight w:val="359"/>
        </w:trPr>
        <w:tc>
          <w:tcPr>
            <w:tcW w:w="2070" w:type="dxa"/>
            <w:shd w:val="pct15" w:color="000000" w:fill="FFFFFF"/>
            <w:vAlign w:val="center"/>
          </w:tcPr>
          <w:p w14:paraId="4942CC86" w14:textId="77777777" w:rsidR="0053087A" w:rsidRDefault="0053087A" w:rsidP="009E4B5D">
            <w:r>
              <w:t>Yazar (lar)</w:t>
            </w:r>
          </w:p>
        </w:tc>
        <w:tc>
          <w:tcPr>
            <w:tcW w:w="3742" w:type="dxa"/>
            <w:shd w:val="pct15" w:color="000000" w:fill="FFFFFF"/>
            <w:vAlign w:val="center"/>
          </w:tcPr>
          <w:p w14:paraId="22AD1C6E" w14:textId="77777777" w:rsidR="0053087A" w:rsidRDefault="0053087A" w:rsidP="009E4B5D">
            <w:r>
              <w:t>Kitabın adı</w:t>
            </w:r>
          </w:p>
        </w:tc>
        <w:tc>
          <w:tcPr>
            <w:tcW w:w="1701" w:type="dxa"/>
            <w:shd w:val="pct15" w:color="000000" w:fill="FFFFFF"/>
            <w:vAlign w:val="center"/>
          </w:tcPr>
          <w:p w14:paraId="66286314" w14:textId="77777777" w:rsidR="0053087A" w:rsidRDefault="0053087A" w:rsidP="009E4B5D">
            <w:r>
              <w:t>Yayınevi</w:t>
            </w:r>
          </w:p>
        </w:tc>
        <w:tc>
          <w:tcPr>
            <w:tcW w:w="1418" w:type="dxa"/>
            <w:shd w:val="pct15" w:color="000000" w:fill="FFFFFF"/>
            <w:vAlign w:val="center"/>
          </w:tcPr>
          <w:p w14:paraId="366DDC2B" w14:textId="77777777" w:rsidR="0053087A" w:rsidRDefault="0053087A" w:rsidP="009E4B5D">
            <w:r>
              <w:t>Yayın Yılı</w:t>
            </w:r>
          </w:p>
        </w:tc>
        <w:tc>
          <w:tcPr>
            <w:tcW w:w="1162" w:type="dxa"/>
            <w:shd w:val="pct15" w:color="000000" w:fill="FFFFFF"/>
            <w:vAlign w:val="center"/>
          </w:tcPr>
          <w:p w14:paraId="2FA438A9" w14:textId="77777777" w:rsidR="0053087A" w:rsidRDefault="0053087A" w:rsidP="009E4B5D">
            <w:r>
              <w:t>ISBN</w:t>
            </w:r>
          </w:p>
        </w:tc>
      </w:tr>
      <w:tr w:rsidR="0053087A" w14:paraId="44F36B27" w14:textId="77777777" w:rsidTr="0053087A">
        <w:trPr>
          <w:cantSplit/>
          <w:trHeight w:val="510"/>
        </w:trPr>
        <w:tc>
          <w:tcPr>
            <w:tcW w:w="2070" w:type="dxa"/>
          </w:tcPr>
          <w:p w14:paraId="0E26D4C7" w14:textId="77777777" w:rsidR="0053087A" w:rsidRDefault="0053087A" w:rsidP="009E4B5D">
            <w:pPr>
              <w:spacing w:before="20" w:after="20"/>
              <w:rPr>
                <w:sz w:val="18"/>
                <w:szCs w:val="18"/>
              </w:rPr>
            </w:pPr>
          </w:p>
        </w:tc>
        <w:tc>
          <w:tcPr>
            <w:tcW w:w="3742" w:type="dxa"/>
          </w:tcPr>
          <w:p w14:paraId="02BD8427" w14:textId="77777777" w:rsidR="0053087A" w:rsidRDefault="0053087A" w:rsidP="009E4B5D">
            <w:pPr>
              <w:spacing w:before="20" w:after="20"/>
              <w:rPr>
                <w:sz w:val="18"/>
                <w:szCs w:val="18"/>
              </w:rPr>
            </w:pPr>
          </w:p>
        </w:tc>
        <w:tc>
          <w:tcPr>
            <w:tcW w:w="1701" w:type="dxa"/>
          </w:tcPr>
          <w:p w14:paraId="3B8385F0" w14:textId="77777777" w:rsidR="0053087A" w:rsidRDefault="0053087A" w:rsidP="009E4B5D">
            <w:pPr>
              <w:spacing w:before="20" w:after="20"/>
              <w:rPr>
                <w:sz w:val="18"/>
                <w:szCs w:val="18"/>
              </w:rPr>
            </w:pPr>
          </w:p>
        </w:tc>
        <w:tc>
          <w:tcPr>
            <w:tcW w:w="1418" w:type="dxa"/>
          </w:tcPr>
          <w:p w14:paraId="3FB623C1" w14:textId="77777777" w:rsidR="0053087A" w:rsidRDefault="0053087A" w:rsidP="009E4B5D">
            <w:pPr>
              <w:spacing w:before="20" w:after="20"/>
              <w:rPr>
                <w:sz w:val="18"/>
                <w:szCs w:val="18"/>
              </w:rPr>
            </w:pPr>
          </w:p>
        </w:tc>
        <w:tc>
          <w:tcPr>
            <w:tcW w:w="1162" w:type="dxa"/>
          </w:tcPr>
          <w:p w14:paraId="49866C3E" w14:textId="77777777" w:rsidR="0053087A" w:rsidRDefault="0053087A" w:rsidP="009E4B5D">
            <w:pPr>
              <w:spacing w:before="20" w:after="20"/>
              <w:rPr>
                <w:sz w:val="18"/>
                <w:szCs w:val="18"/>
              </w:rPr>
            </w:pPr>
          </w:p>
        </w:tc>
      </w:tr>
      <w:tr w:rsidR="0053087A" w14:paraId="0DE2F772" w14:textId="77777777" w:rsidTr="0053087A">
        <w:trPr>
          <w:cantSplit/>
          <w:trHeight w:val="510"/>
        </w:trPr>
        <w:tc>
          <w:tcPr>
            <w:tcW w:w="2070" w:type="dxa"/>
          </w:tcPr>
          <w:p w14:paraId="49628ED5" w14:textId="77777777" w:rsidR="0053087A" w:rsidRDefault="0053087A" w:rsidP="009E4B5D">
            <w:pPr>
              <w:spacing w:before="20" w:after="20"/>
              <w:rPr>
                <w:sz w:val="18"/>
                <w:szCs w:val="18"/>
              </w:rPr>
            </w:pPr>
          </w:p>
        </w:tc>
        <w:tc>
          <w:tcPr>
            <w:tcW w:w="3742" w:type="dxa"/>
          </w:tcPr>
          <w:p w14:paraId="650E6F26" w14:textId="77777777" w:rsidR="0053087A" w:rsidRDefault="0053087A" w:rsidP="009E4B5D">
            <w:pPr>
              <w:spacing w:before="20" w:after="20"/>
              <w:rPr>
                <w:sz w:val="18"/>
                <w:szCs w:val="18"/>
              </w:rPr>
            </w:pPr>
          </w:p>
        </w:tc>
        <w:tc>
          <w:tcPr>
            <w:tcW w:w="1701" w:type="dxa"/>
          </w:tcPr>
          <w:p w14:paraId="75CAE29D" w14:textId="77777777" w:rsidR="0053087A" w:rsidRDefault="0053087A" w:rsidP="009E4B5D">
            <w:pPr>
              <w:spacing w:before="20" w:after="20"/>
              <w:rPr>
                <w:sz w:val="18"/>
                <w:szCs w:val="18"/>
              </w:rPr>
            </w:pPr>
          </w:p>
        </w:tc>
        <w:tc>
          <w:tcPr>
            <w:tcW w:w="1418" w:type="dxa"/>
          </w:tcPr>
          <w:p w14:paraId="03648AC3" w14:textId="77777777" w:rsidR="0053087A" w:rsidRDefault="0053087A" w:rsidP="009E4B5D">
            <w:pPr>
              <w:spacing w:before="20" w:after="20"/>
              <w:rPr>
                <w:sz w:val="18"/>
                <w:szCs w:val="18"/>
              </w:rPr>
            </w:pPr>
          </w:p>
        </w:tc>
        <w:tc>
          <w:tcPr>
            <w:tcW w:w="1162" w:type="dxa"/>
          </w:tcPr>
          <w:p w14:paraId="432C19B4" w14:textId="77777777" w:rsidR="0053087A" w:rsidRDefault="0053087A" w:rsidP="009E4B5D">
            <w:pPr>
              <w:spacing w:before="20" w:after="20"/>
              <w:rPr>
                <w:sz w:val="18"/>
                <w:szCs w:val="18"/>
              </w:rPr>
            </w:pPr>
          </w:p>
        </w:tc>
      </w:tr>
    </w:tbl>
    <w:p w14:paraId="1F4B6A01"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306E6BC6" w14:textId="77777777" w:rsidTr="0053087A">
        <w:trPr>
          <w:cantSplit/>
          <w:trHeight w:val="332"/>
        </w:trPr>
        <w:tc>
          <w:tcPr>
            <w:tcW w:w="10093" w:type="dxa"/>
            <w:shd w:val="pct15" w:color="000000" w:fill="FFFFFF"/>
            <w:vAlign w:val="center"/>
          </w:tcPr>
          <w:p w14:paraId="2B2E75EA" w14:textId="77777777" w:rsidR="0053087A" w:rsidRPr="00602147" w:rsidRDefault="0053087A" w:rsidP="009E4B5D">
            <w:pPr>
              <w:rPr>
                <w:b/>
              </w:rPr>
            </w:pPr>
            <w:r>
              <w:rPr>
                <w:b/>
              </w:rPr>
              <w:t>Öğretim Yöntemleri</w:t>
            </w:r>
          </w:p>
        </w:tc>
      </w:tr>
      <w:tr w:rsidR="0053087A" w14:paraId="27C7055D" w14:textId="77777777" w:rsidTr="0053087A">
        <w:trPr>
          <w:cantSplit/>
          <w:trHeight w:val="851"/>
        </w:trPr>
        <w:tc>
          <w:tcPr>
            <w:tcW w:w="10093" w:type="dxa"/>
          </w:tcPr>
          <w:p w14:paraId="172955A3" w14:textId="36D804F0" w:rsidR="0053087A" w:rsidRPr="00070C44" w:rsidRDefault="00C26B6A" w:rsidP="009E4B5D">
            <w:pPr>
              <w:spacing w:before="20" w:after="20"/>
              <w:rPr>
                <w:sz w:val="18"/>
                <w:szCs w:val="18"/>
              </w:rPr>
            </w:pPr>
            <w:r>
              <w:rPr>
                <w:sz w:val="18"/>
                <w:szCs w:val="18"/>
              </w:rPr>
              <w:t>Sınıfta ders anlatımı ve dönem sonunda verilecek ödevin her ders konusu ile uyumlaştırılması</w:t>
            </w:r>
          </w:p>
        </w:tc>
      </w:tr>
    </w:tbl>
    <w:p w14:paraId="19258EA3"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16E42049" w14:textId="77777777" w:rsidTr="0053087A">
        <w:trPr>
          <w:cantSplit/>
          <w:trHeight w:val="332"/>
        </w:trPr>
        <w:tc>
          <w:tcPr>
            <w:tcW w:w="10093" w:type="dxa"/>
            <w:shd w:val="pct15" w:color="000000" w:fill="FFFFFF"/>
            <w:vAlign w:val="center"/>
          </w:tcPr>
          <w:p w14:paraId="02CA25A4" w14:textId="77777777" w:rsidR="000F51EE" w:rsidRDefault="000F51EE" w:rsidP="000F51EE">
            <w:pPr>
              <w:rPr>
                <w:b/>
              </w:rPr>
            </w:pPr>
            <w:r>
              <w:rPr>
                <w:b/>
              </w:rPr>
              <w:t xml:space="preserve">Laboratuvar, Stüdyo ve Mahkeme Salonu Kullanımı </w:t>
            </w:r>
          </w:p>
          <w:p w14:paraId="68E0E5FE" w14:textId="77777777" w:rsidR="0053087A" w:rsidRDefault="0053087A" w:rsidP="009E4B5D">
            <w:pPr>
              <w:rPr>
                <w:i/>
                <w:sz w:val="14"/>
              </w:rPr>
            </w:pPr>
          </w:p>
        </w:tc>
      </w:tr>
      <w:tr w:rsidR="0053087A" w14:paraId="3B8FCA1A" w14:textId="77777777" w:rsidTr="0053087A">
        <w:trPr>
          <w:cantSplit/>
          <w:trHeight w:val="851"/>
        </w:trPr>
        <w:tc>
          <w:tcPr>
            <w:tcW w:w="10093" w:type="dxa"/>
          </w:tcPr>
          <w:p w14:paraId="48B75049" w14:textId="405A758C" w:rsidR="0053087A" w:rsidRDefault="006C669B" w:rsidP="009E4B5D">
            <w:pPr>
              <w:autoSpaceDE w:val="0"/>
              <w:autoSpaceDN w:val="0"/>
              <w:adjustRightInd w:val="0"/>
              <w:spacing w:before="20" w:after="20"/>
              <w:rPr>
                <w:sz w:val="18"/>
                <w:szCs w:val="18"/>
              </w:rPr>
            </w:pPr>
            <w:r>
              <w:rPr>
                <w:sz w:val="18"/>
                <w:szCs w:val="18"/>
              </w:rPr>
              <w:t>yok</w:t>
            </w:r>
          </w:p>
        </w:tc>
      </w:tr>
    </w:tbl>
    <w:p w14:paraId="16490929"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1CCA08BD" w14:textId="77777777" w:rsidTr="0053087A">
        <w:trPr>
          <w:cantSplit/>
          <w:trHeight w:val="332"/>
        </w:trPr>
        <w:tc>
          <w:tcPr>
            <w:tcW w:w="10093" w:type="dxa"/>
            <w:shd w:val="pct15" w:color="000000" w:fill="FFFFFF"/>
            <w:vAlign w:val="center"/>
          </w:tcPr>
          <w:p w14:paraId="0AF128D6" w14:textId="77777777" w:rsidR="0053087A" w:rsidRDefault="0053087A" w:rsidP="009E4B5D">
            <w:pPr>
              <w:rPr>
                <w:b/>
              </w:rPr>
            </w:pPr>
            <w:r>
              <w:rPr>
                <w:b/>
              </w:rPr>
              <w:t>Bilgisayar Kullanımı</w:t>
            </w:r>
          </w:p>
          <w:p w14:paraId="60B86365" w14:textId="77777777" w:rsidR="0053087A" w:rsidRDefault="0053087A" w:rsidP="009E4B5D">
            <w:pPr>
              <w:rPr>
                <w:i/>
                <w:sz w:val="14"/>
              </w:rPr>
            </w:pPr>
          </w:p>
        </w:tc>
      </w:tr>
      <w:tr w:rsidR="0053087A" w14:paraId="4B7F39B6" w14:textId="77777777" w:rsidTr="0053087A">
        <w:trPr>
          <w:cantSplit/>
          <w:trHeight w:val="851"/>
        </w:trPr>
        <w:tc>
          <w:tcPr>
            <w:tcW w:w="10093" w:type="dxa"/>
          </w:tcPr>
          <w:p w14:paraId="0DBDF57B" w14:textId="4822B7A8" w:rsidR="0053087A" w:rsidRDefault="006C669B" w:rsidP="009E4B5D">
            <w:pPr>
              <w:spacing w:before="20" w:after="20"/>
              <w:rPr>
                <w:sz w:val="18"/>
                <w:szCs w:val="18"/>
              </w:rPr>
            </w:pPr>
            <w:r>
              <w:rPr>
                <w:sz w:val="18"/>
                <w:szCs w:val="18"/>
              </w:rPr>
              <w:t>yok</w:t>
            </w:r>
          </w:p>
        </w:tc>
      </w:tr>
    </w:tbl>
    <w:p w14:paraId="2AFDEE28" w14:textId="77777777" w:rsidR="0053087A" w:rsidRDefault="0053087A" w:rsidP="0053087A"/>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53087A" w14:paraId="6B891C94" w14:textId="77777777" w:rsidTr="0053087A">
        <w:trPr>
          <w:cantSplit/>
          <w:trHeight w:val="332"/>
        </w:trPr>
        <w:tc>
          <w:tcPr>
            <w:tcW w:w="10093" w:type="dxa"/>
            <w:shd w:val="pct15" w:color="000000" w:fill="FFFFFF"/>
            <w:vAlign w:val="center"/>
          </w:tcPr>
          <w:p w14:paraId="6AA64095" w14:textId="77777777" w:rsidR="0053087A" w:rsidRDefault="0053087A" w:rsidP="009E4B5D">
            <w:pPr>
              <w:rPr>
                <w:b/>
              </w:rPr>
            </w:pPr>
            <w:r>
              <w:rPr>
                <w:b/>
              </w:rPr>
              <w:t>Öğrenme Kazanımları</w:t>
            </w:r>
          </w:p>
          <w:p w14:paraId="07087BFC" w14:textId="77777777" w:rsidR="0053087A" w:rsidRDefault="0053087A" w:rsidP="009E4B5D">
            <w:pPr>
              <w:rPr>
                <w:i/>
                <w:sz w:val="14"/>
              </w:rPr>
            </w:pPr>
          </w:p>
        </w:tc>
      </w:tr>
      <w:tr w:rsidR="0053087A" w14:paraId="3B67B75D" w14:textId="77777777" w:rsidTr="0053087A">
        <w:trPr>
          <w:cantSplit/>
          <w:trHeight w:val="1985"/>
        </w:trPr>
        <w:tc>
          <w:tcPr>
            <w:tcW w:w="10093" w:type="dxa"/>
          </w:tcPr>
          <w:p w14:paraId="061A5627" w14:textId="09F5FF33" w:rsidR="0053087A" w:rsidRDefault="00651C95" w:rsidP="00651C95">
            <w:pPr>
              <w:spacing w:before="20" w:after="20"/>
              <w:rPr>
                <w:sz w:val="18"/>
                <w:szCs w:val="18"/>
              </w:rPr>
            </w:pPr>
            <w:r>
              <w:rPr>
                <w:sz w:val="18"/>
                <w:szCs w:val="18"/>
              </w:rPr>
              <w:t xml:space="preserve">Bu dersi alan öğrenci sosyal bilimlerde bir araştırma yapmadan önce ikincil bilgi kaynaklarına nasıl </w:t>
            </w:r>
            <w:r w:rsidR="00B458EE">
              <w:rPr>
                <w:sz w:val="18"/>
                <w:szCs w:val="18"/>
              </w:rPr>
              <w:t>u</w:t>
            </w:r>
            <w:r>
              <w:rPr>
                <w:sz w:val="18"/>
                <w:szCs w:val="18"/>
              </w:rPr>
              <w:t>laşacağını öğrenecektir. Arkasından bu bilgileri bulamadığı takdirde kendisinin anket gibi kaynaklara başvurarak bu bilgileri nasıl toplayabileceğini öğrenecektir. Bu</w:t>
            </w:r>
            <w:r w:rsidR="00B458EE">
              <w:rPr>
                <w:sz w:val="18"/>
                <w:szCs w:val="18"/>
              </w:rPr>
              <w:t xml:space="preserve"> bilgileri analiz etmeyi, sınıflandırmayı ve analiz etmeyi öğrendikten sonra rapor yazmayı öğrenecektir. </w:t>
            </w:r>
            <w:r>
              <w:rPr>
                <w:sz w:val="18"/>
                <w:szCs w:val="18"/>
              </w:rPr>
              <w:t xml:space="preserve"> </w:t>
            </w:r>
          </w:p>
        </w:tc>
      </w:tr>
    </w:tbl>
    <w:p w14:paraId="14F2302C" w14:textId="77777777" w:rsidR="0053087A" w:rsidRDefault="0053087A" w:rsidP="0053087A"/>
    <w:p w14:paraId="2A2EC31B" w14:textId="77777777" w:rsidR="0053087A" w:rsidRDefault="0053087A" w:rsidP="0053087A"/>
    <w:p w14:paraId="5EFFA259" w14:textId="77777777" w:rsidR="0053087A" w:rsidRDefault="0053087A" w:rsidP="0053087A"/>
    <w:p w14:paraId="3B65D7EA" w14:textId="77777777" w:rsidR="0053087A" w:rsidRDefault="0053087A"/>
    <w:sectPr w:rsidR="0053087A" w:rsidSect="0053087A">
      <w:pgSz w:w="11900" w:h="16840"/>
      <w:pgMar w:top="720" w:right="851" w:bottom="720" w:left="1134" w:header="431" w:footer="72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7A"/>
    <w:rsid w:val="000F51EE"/>
    <w:rsid w:val="00242970"/>
    <w:rsid w:val="00266D71"/>
    <w:rsid w:val="002A2CD1"/>
    <w:rsid w:val="002E7CE3"/>
    <w:rsid w:val="00363648"/>
    <w:rsid w:val="0037086E"/>
    <w:rsid w:val="004B32EF"/>
    <w:rsid w:val="004E2588"/>
    <w:rsid w:val="0053087A"/>
    <w:rsid w:val="00651C95"/>
    <w:rsid w:val="006A093F"/>
    <w:rsid w:val="006C669B"/>
    <w:rsid w:val="006D0D40"/>
    <w:rsid w:val="0070608A"/>
    <w:rsid w:val="0074630A"/>
    <w:rsid w:val="007716FD"/>
    <w:rsid w:val="007B3E5F"/>
    <w:rsid w:val="008B332F"/>
    <w:rsid w:val="008C097E"/>
    <w:rsid w:val="009C51AC"/>
    <w:rsid w:val="00AC4C51"/>
    <w:rsid w:val="00B25CFB"/>
    <w:rsid w:val="00B458EE"/>
    <w:rsid w:val="00B54215"/>
    <w:rsid w:val="00C26B6A"/>
    <w:rsid w:val="00C866F4"/>
    <w:rsid w:val="00E41310"/>
    <w:rsid w:val="00E61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8C40"/>
  <w14:defaultImageDpi w14:val="32767"/>
  <w15:chartTrackingRefBased/>
  <w15:docId w15:val="{878C6A3D-40AB-8E40-9ED1-A738C88B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087A"/>
    <w:rPr>
      <w:rFonts w:ascii="Arial" w:eastAsia="Times New Roman" w:hAnsi="Arial" w:cs="Times New Roman"/>
      <w:sz w:val="16"/>
      <w:szCs w:val="20"/>
    </w:rPr>
  </w:style>
  <w:style w:type="paragraph" w:styleId="Balk1">
    <w:name w:val="heading 1"/>
    <w:basedOn w:val="Normal"/>
    <w:next w:val="Normal"/>
    <w:link w:val="Balk1Char"/>
    <w:qFormat/>
    <w:rsid w:val="0053087A"/>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3087A"/>
    <w:rPr>
      <w:rFonts w:ascii="Arial" w:eastAsia="Times New Roman" w:hAnsi="Arial" w:cs="Times New Roman"/>
      <w:sz w:val="32"/>
      <w:szCs w:val="20"/>
    </w:rPr>
  </w:style>
  <w:style w:type="paragraph" w:styleId="GvdeMetni2">
    <w:name w:val="Body Text 2"/>
    <w:basedOn w:val="Normal"/>
    <w:link w:val="GvdeMetni2Char"/>
    <w:semiHidden/>
    <w:rsid w:val="0053087A"/>
    <w:pPr>
      <w:spacing w:line="360" w:lineRule="auto"/>
      <w:jc w:val="both"/>
    </w:pPr>
    <w:rPr>
      <w:rFonts w:ascii="Times New Roman" w:hAnsi="Times New Roman"/>
      <w:sz w:val="32"/>
      <w:lang w:val="en-GB"/>
    </w:rPr>
  </w:style>
  <w:style w:type="character" w:customStyle="1" w:styleId="GvdeMetni2Char">
    <w:name w:val="Gövde Metni 2 Char"/>
    <w:basedOn w:val="VarsaylanParagrafYazTipi"/>
    <w:link w:val="GvdeMetni2"/>
    <w:semiHidden/>
    <w:rsid w:val="0053087A"/>
    <w:rPr>
      <w:rFonts w:ascii="Times New Roman" w:eastAsia="Times New Roman" w:hAnsi="Times New Roman" w:cs="Times New Roman"/>
      <w:sz w:val="32"/>
      <w:szCs w:val="20"/>
      <w:lang w:val="en-GB"/>
    </w:rPr>
  </w:style>
  <w:style w:type="paragraph" w:customStyle="1" w:styleId="Default">
    <w:name w:val="Default"/>
    <w:rsid w:val="0053087A"/>
    <w:pPr>
      <w:autoSpaceDE w:val="0"/>
      <w:autoSpaceDN w:val="0"/>
      <w:adjustRightInd w:val="0"/>
    </w:pPr>
    <w:rPr>
      <w:rFonts w:ascii="Garamond" w:eastAsia="Calibri" w:hAnsi="Garamond" w:cs="Garamond"/>
      <w:color w:val="000000"/>
      <w:lang w:val="tr-TR"/>
    </w:rPr>
  </w:style>
  <w:style w:type="paragraph" w:styleId="BalonMetni">
    <w:name w:val="Balloon Text"/>
    <w:basedOn w:val="Normal"/>
    <w:link w:val="BalonMetniChar"/>
    <w:uiPriority w:val="99"/>
    <w:semiHidden/>
    <w:unhideWhenUsed/>
    <w:rsid w:val="002A2CD1"/>
    <w:rPr>
      <w:rFonts w:ascii="Times New Roman" w:hAnsi="Times New Roman"/>
      <w:sz w:val="18"/>
      <w:szCs w:val="18"/>
    </w:rPr>
  </w:style>
  <w:style w:type="character" w:customStyle="1" w:styleId="BalonMetniChar">
    <w:name w:val="Balon Metni Char"/>
    <w:basedOn w:val="VarsaylanParagrafYazTipi"/>
    <w:link w:val="BalonMetni"/>
    <w:uiPriority w:val="99"/>
    <w:semiHidden/>
    <w:rsid w:val="002A2CD1"/>
    <w:rPr>
      <w:rFonts w:ascii="Times New Roman" w:eastAsia="Times New Roman" w:hAnsi="Times New Roman" w:cs="Times New Roman"/>
      <w:sz w:val="18"/>
      <w:szCs w:val="18"/>
    </w:rPr>
  </w:style>
  <w:style w:type="character" w:customStyle="1" w:styleId="jlqj4b">
    <w:name w:val="jlqj4b"/>
    <w:basedOn w:val="VarsaylanParagrafYazTipi"/>
    <w:rsid w:val="002A2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071333">
      <w:bodyDiv w:val="1"/>
      <w:marLeft w:val="0"/>
      <w:marRight w:val="0"/>
      <w:marTop w:val="0"/>
      <w:marBottom w:val="0"/>
      <w:divBdr>
        <w:top w:val="none" w:sz="0" w:space="0" w:color="auto"/>
        <w:left w:val="none" w:sz="0" w:space="0" w:color="auto"/>
        <w:bottom w:val="none" w:sz="0" w:space="0" w:color="auto"/>
        <w:right w:val="none" w:sz="0" w:space="0" w:color="auto"/>
      </w:divBdr>
    </w:div>
    <w:div w:id="20785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620</Words>
  <Characters>3539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2020-11-24T06:57:00Z</cp:lastPrinted>
  <dcterms:created xsi:type="dcterms:W3CDTF">2020-11-24T14:54:00Z</dcterms:created>
  <dcterms:modified xsi:type="dcterms:W3CDTF">2020-12-07T07:46:00Z</dcterms:modified>
</cp:coreProperties>
</file>