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14"/>
        <w:gridCol w:w="8079"/>
      </w:tblGrid>
      <w:tr w:rsidR="006B170D">
        <w:trPr>
          <w:trHeight w:val="1512"/>
        </w:trPr>
        <w:tc>
          <w:tcPr>
            <w:tcW w:w="2014" w:type="dxa"/>
            <w:tcBorders>
              <w:right w:val="single" w:sz="4" w:space="0" w:color="auto"/>
            </w:tcBorders>
          </w:tcPr>
          <w:p w:rsidR="006B170D" w:rsidRDefault="006B170D" w:rsidP="001B786C">
            <w:pPr>
              <w:pStyle w:val="Heading1"/>
              <w:jc w:val="center"/>
              <w:rPr>
                <w:sz w:val="18"/>
                <w:szCs w:val="18"/>
              </w:rPr>
            </w:pPr>
            <w:r w:rsidRPr="005167D0">
              <w:rPr>
                <w:noProof/>
                <w:sz w:val="18"/>
                <w:szCs w:val="18"/>
              </w:rPr>
              <w:drawing>
                <wp:inline distT="0" distB="0" distL="0" distR="0">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rsidR="000D1626" w:rsidRDefault="000D1626" w:rsidP="000D1626">
            <w:pPr>
              <w:jc w:val="center"/>
              <w:rPr>
                <w:b/>
                <w:color w:val="000000"/>
                <w:sz w:val="32"/>
              </w:rPr>
            </w:pPr>
            <w:r>
              <w:rPr>
                <w:b/>
                <w:color w:val="000000"/>
                <w:sz w:val="32"/>
              </w:rPr>
              <w:t>ÇANKAYA UNIVERSITY</w:t>
            </w:r>
          </w:p>
          <w:p w:rsidR="000D1626" w:rsidRPr="00246F2A" w:rsidRDefault="000D1626" w:rsidP="000D1626">
            <w:pPr>
              <w:jc w:val="center"/>
              <w:rPr>
                <w:b/>
                <w:color w:val="000000"/>
                <w:sz w:val="32"/>
              </w:rPr>
            </w:pPr>
            <w:r>
              <w:rPr>
                <w:b/>
                <w:color w:val="000000"/>
                <w:sz w:val="32"/>
              </w:rPr>
              <w:t xml:space="preserve">Faculty of Economics and Administrative Sciences/ Department of Political Science and International Relations </w:t>
            </w:r>
          </w:p>
          <w:p w:rsidR="006B170D" w:rsidRDefault="000D1626" w:rsidP="000D1626">
            <w:pPr>
              <w:pStyle w:val="Heading1"/>
              <w:jc w:val="center"/>
              <w:rPr>
                <w:color w:val="000000"/>
              </w:rPr>
            </w:pPr>
            <w:r>
              <w:rPr>
                <w:b/>
                <w:color w:val="000000"/>
                <w:sz w:val="28"/>
              </w:rPr>
              <w:t>Syllabus</w:t>
            </w:r>
          </w:p>
        </w:tc>
      </w:tr>
    </w:tbl>
    <w:p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767"/>
        <w:gridCol w:w="1477"/>
        <w:gridCol w:w="685"/>
        <w:gridCol w:w="1386"/>
        <w:gridCol w:w="580"/>
        <w:gridCol w:w="1343"/>
        <w:gridCol w:w="1841"/>
      </w:tblGrid>
      <w:tr w:rsidR="006B170D" w:rsidRPr="002D1D79">
        <w:trPr>
          <w:trHeight w:val="567"/>
        </w:trPr>
        <w:tc>
          <w:tcPr>
            <w:tcW w:w="2014" w:type="dxa"/>
            <w:shd w:val="clear" w:color="auto" w:fill="auto"/>
          </w:tcPr>
          <w:p w:rsidR="006B170D" w:rsidRPr="002D1D79" w:rsidRDefault="006B170D" w:rsidP="001B786C">
            <w:pPr>
              <w:rPr>
                <w:b/>
                <w:sz w:val="18"/>
                <w:szCs w:val="18"/>
              </w:rPr>
            </w:pPr>
            <w:r>
              <w:rPr>
                <w:b/>
                <w:sz w:val="18"/>
                <w:szCs w:val="18"/>
              </w:rPr>
              <w:t>Department</w:t>
            </w:r>
          </w:p>
        </w:tc>
        <w:tc>
          <w:tcPr>
            <w:tcW w:w="8079" w:type="dxa"/>
            <w:gridSpan w:val="7"/>
            <w:shd w:val="clear" w:color="auto" w:fill="auto"/>
          </w:tcPr>
          <w:p w:rsidR="006B170D" w:rsidRPr="002D1D79" w:rsidRDefault="000D1626" w:rsidP="001B786C">
            <w:pPr>
              <w:rPr>
                <w:b/>
                <w:sz w:val="18"/>
                <w:szCs w:val="18"/>
              </w:rPr>
            </w:pPr>
            <w:r>
              <w:rPr>
                <w:b/>
                <w:sz w:val="18"/>
                <w:szCs w:val="18"/>
              </w:rPr>
              <w:t>POLITICAL SCIENCE AND INTERNATIONAL RELATIONS</w:t>
            </w:r>
          </w:p>
        </w:tc>
      </w:tr>
      <w:tr w:rsidR="006B170D" w:rsidRPr="002D1D79">
        <w:trPr>
          <w:trHeight w:val="567"/>
        </w:trPr>
        <w:tc>
          <w:tcPr>
            <w:tcW w:w="2014" w:type="dxa"/>
            <w:shd w:val="clear" w:color="auto" w:fill="auto"/>
          </w:tcPr>
          <w:p w:rsidR="006B170D" w:rsidRPr="002D1D79" w:rsidRDefault="006B170D" w:rsidP="001B786C">
            <w:pPr>
              <w:rPr>
                <w:b/>
                <w:sz w:val="18"/>
                <w:szCs w:val="18"/>
              </w:rPr>
            </w:pPr>
            <w:r w:rsidRPr="002D1D79">
              <w:rPr>
                <w:b/>
                <w:sz w:val="18"/>
                <w:szCs w:val="18"/>
              </w:rPr>
              <w:t xml:space="preserve">Course Code &amp; </w:t>
            </w:r>
          </w:p>
          <w:p w:rsidR="006B170D" w:rsidRPr="002D1D79" w:rsidRDefault="006B170D" w:rsidP="001B786C">
            <w:pPr>
              <w:rPr>
                <w:b/>
                <w:sz w:val="18"/>
                <w:szCs w:val="18"/>
              </w:rPr>
            </w:pPr>
            <w:r w:rsidRPr="002D1D79">
              <w:rPr>
                <w:b/>
                <w:sz w:val="18"/>
                <w:szCs w:val="18"/>
              </w:rPr>
              <w:t>Course Name</w:t>
            </w:r>
          </w:p>
        </w:tc>
        <w:tc>
          <w:tcPr>
            <w:tcW w:w="8079" w:type="dxa"/>
            <w:gridSpan w:val="7"/>
            <w:shd w:val="clear" w:color="auto" w:fill="auto"/>
          </w:tcPr>
          <w:p w:rsidR="006B170D" w:rsidRPr="002D1D79" w:rsidRDefault="000D1626" w:rsidP="001B786C">
            <w:pPr>
              <w:rPr>
                <w:b/>
                <w:sz w:val="18"/>
                <w:szCs w:val="18"/>
              </w:rPr>
            </w:pPr>
            <w:r>
              <w:rPr>
                <w:b/>
                <w:sz w:val="18"/>
                <w:szCs w:val="18"/>
              </w:rPr>
              <w:t>PSI 310 POLITICAL THEORY</w:t>
            </w:r>
          </w:p>
        </w:tc>
      </w:tr>
      <w:tr w:rsidR="006B170D" w:rsidRPr="002D1D79">
        <w:trPr>
          <w:trHeight w:val="567"/>
        </w:trPr>
        <w:tc>
          <w:tcPr>
            <w:tcW w:w="2014" w:type="dxa"/>
            <w:shd w:val="clear" w:color="auto" w:fill="auto"/>
          </w:tcPr>
          <w:p w:rsidR="006B170D" w:rsidRPr="002D1D79" w:rsidRDefault="006B170D" w:rsidP="001B786C">
            <w:pPr>
              <w:rPr>
                <w:b/>
                <w:sz w:val="18"/>
                <w:szCs w:val="18"/>
              </w:rPr>
            </w:pPr>
            <w:r w:rsidRPr="002D1D79">
              <w:rPr>
                <w:b/>
                <w:sz w:val="18"/>
                <w:szCs w:val="18"/>
              </w:rPr>
              <w:t>Number of Weekly Lecture Hours</w:t>
            </w:r>
          </w:p>
        </w:tc>
        <w:tc>
          <w:tcPr>
            <w:tcW w:w="767" w:type="dxa"/>
            <w:shd w:val="clear" w:color="auto" w:fill="auto"/>
          </w:tcPr>
          <w:p w:rsidR="006B170D" w:rsidRPr="002D1D79" w:rsidRDefault="000D1626" w:rsidP="001B786C">
            <w:pPr>
              <w:rPr>
                <w:b/>
                <w:sz w:val="18"/>
                <w:szCs w:val="18"/>
              </w:rPr>
            </w:pPr>
            <w:r>
              <w:rPr>
                <w:b/>
                <w:sz w:val="18"/>
                <w:szCs w:val="18"/>
              </w:rPr>
              <w:t>3</w:t>
            </w:r>
          </w:p>
        </w:tc>
        <w:tc>
          <w:tcPr>
            <w:tcW w:w="1477" w:type="dxa"/>
            <w:shd w:val="clear" w:color="auto" w:fill="auto"/>
          </w:tcPr>
          <w:p w:rsidR="006B170D" w:rsidRPr="002D1D79" w:rsidRDefault="006B170D" w:rsidP="001B786C">
            <w:pPr>
              <w:rPr>
                <w:b/>
                <w:sz w:val="18"/>
                <w:szCs w:val="18"/>
              </w:rPr>
            </w:pPr>
            <w:r w:rsidRPr="002D1D79">
              <w:rPr>
                <w:b/>
                <w:sz w:val="18"/>
                <w:szCs w:val="18"/>
              </w:rPr>
              <w:t>Weekly Lab/Tutorial Hours</w:t>
            </w:r>
          </w:p>
        </w:tc>
        <w:tc>
          <w:tcPr>
            <w:tcW w:w="685" w:type="dxa"/>
            <w:shd w:val="clear" w:color="auto" w:fill="auto"/>
          </w:tcPr>
          <w:p w:rsidR="006B170D" w:rsidRPr="002D1D79" w:rsidRDefault="000D1626" w:rsidP="001B786C">
            <w:pPr>
              <w:rPr>
                <w:b/>
                <w:sz w:val="18"/>
                <w:szCs w:val="18"/>
              </w:rPr>
            </w:pPr>
            <w:r>
              <w:rPr>
                <w:b/>
                <w:sz w:val="18"/>
                <w:szCs w:val="18"/>
              </w:rPr>
              <w:t>0</w:t>
            </w:r>
          </w:p>
        </w:tc>
        <w:tc>
          <w:tcPr>
            <w:tcW w:w="1386" w:type="dxa"/>
            <w:shd w:val="clear" w:color="auto" w:fill="auto"/>
          </w:tcPr>
          <w:p w:rsidR="006B170D" w:rsidRPr="002D1D79" w:rsidRDefault="006B170D" w:rsidP="001B786C">
            <w:pPr>
              <w:rPr>
                <w:b/>
                <w:sz w:val="18"/>
                <w:szCs w:val="18"/>
              </w:rPr>
            </w:pPr>
            <w:r w:rsidRPr="002D1D79">
              <w:rPr>
                <w:b/>
                <w:sz w:val="18"/>
                <w:szCs w:val="18"/>
              </w:rPr>
              <w:t>Number of Credit Hours</w:t>
            </w:r>
          </w:p>
        </w:tc>
        <w:tc>
          <w:tcPr>
            <w:tcW w:w="580" w:type="dxa"/>
            <w:shd w:val="clear" w:color="auto" w:fill="auto"/>
          </w:tcPr>
          <w:p w:rsidR="006B170D" w:rsidRPr="002D1D79" w:rsidRDefault="000D1626" w:rsidP="001B786C">
            <w:pPr>
              <w:rPr>
                <w:b/>
                <w:sz w:val="18"/>
                <w:szCs w:val="18"/>
              </w:rPr>
            </w:pPr>
            <w:r>
              <w:rPr>
                <w:b/>
                <w:sz w:val="18"/>
                <w:szCs w:val="18"/>
              </w:rPr>
              <w:t>3</w:t>
            </w:r>
          </w:p>
        </w:tc>
        <w:tc>
          <w:tcPr>
            <w:tcW w:w="1343" w:type="dxa"/>
            <w:shd w:val="clear" w:color="auto" w:fill="auto"/>
          </w:tcPr>
          <w:p w:rsidR="006B170D" w:rsidRPr="002D1D79" w:rsidRDefault="006B170D" w:rsidP="001B786C">
            <w:pPr>
              <w:rPr>
                <w:b/>
                <w:sz w:val="18"/>
                <w:szCs w:val="18"/>
              </w:rPr>
            </w:pPr>
          </w:p>
          <w:p w:rsidR="006B170D" w:rsidRPr="002D1D79" w:rsidRDefault="006B170D" w:rsidP="001B786C">
            <w:pPr>
              <w:rPr>
                <w:b/>
                <w:sz w:val="18"/>
                <w:szCs w:val="18"/>
              </w:rPr>
            </w:pPr>
            <w:r w:rsidRPr="002D1D79">
              <w:rPr>
                <w:b/>
                <w:sz w:val="18"/>
                <w:szCs w:val="18"/>
              </w:rPr>
              <w:t>ECTS Credit</w:t>
            </w:r>
          </w:p>
        </w:tc>
        <w:tc>
          <w:tcPr>
            <w:tcW w:w="1841" w:type="dxa"/>
            <w:shd w:val="clear" w:color="auto" w:fill="auto"/>
          </w:tcPr>
          <w:p w:rsidR="006B170D" w:rsidRPr="002D1D79" w:rsidRDefault="000D1626" w:rsidP="001B786C">
            <w:pPr>
              <w:rPr>
                <w:b/>
                <w:sz w:val="18"/>
                <w:szCs w:val="18"/>
              </w:rPr>
            </w:pPr>
            <w:r>
              <w:rPr>
                <w:b/>
                <w:sz w:val="18"/>
                <w:szCs w:val="18"/>
              </w:rPr>
              <w:t>06</w:t>
            </w:r>
          </w:p>
        </w:tc>
      </w:tr>
      <w:tr w:rsidR="000D1626" w:rsidRPr="002D1D79">
        <w:trPr>
          <w:trHeight w:val="567"/>
        </w:trPr>
        <w:tc>
          <w:tcPr>
            <w:tcW w:w="2014" w:type="dxa"/>
            <w:shd w:val="clear" w:color="auto" w:fill="auto"/>
          </w:tcPr>
          <w:p w:rsidR="000D1626" w:rsidRPr="002D1D79" w:rsidRDefault="000D1626" w:rsidP="001B786C">
            <w:pPr>
              <w:rPr>
                <w:b/>
                <w:sz w:val="18"/>
                <w:szCs w:val="18"/>
              </w:rPr>
            </w:pPr>
            <w:r w:rsidRPr="002D1D79">
              <w:rPr>
                <w:b/>
                <w:sz w:val="18"/>
                <w:szCs w:val="18"/>
              </w:rPr>
              <w:t>Academic Year</w:t>
            </w:r>
          </w:p>
        </w:tc>
        <w:tc>
          <w:tcPr>
            <w:tcW w:w="8079" w:type="dxa"/>
            <w:gridSpan w:val="7"/>
            <w:shd w:val="clear" w:color="auto" w:fill="auto"/>
          </w:tcPr>
          <w:p w:rsidR="000D1626" w:rsidRPr="002D1D79" w:rsidRDefault="000D1626" w:rsidP="001B786C">
            <w:pPr>
              <w:rPr>
                <w:b/>
                <w:sz w:val="18"/>
                <w:szCs w:val="18"/>
              </w:rPr>
            </w:pPr>
            <w:r>
              <w:rPr>
                <w:b/>
                <w:sz w:val="18"/>
                <w:szCs w:val="18"/>
              </w:rPr>
              <w:t>2019-2020</w:t>
            </w:r>
          </w:p>
        </w:tc>
      </w:tr>
      <w:tr w:rsidR="000D1626" w:rsidRPr="002D1D79">
        <w:trPr>
          <w:trHeight w:val="567"/>
        </w:trPr>
        <w:tc>
          <w:tcPr>
            <w:tcW w:w="2014" w:type="dxa"/>
            <w:shd w:val="clear" w:color="auto" w:fill="auto"/>
          </w:tcPr>
          <w:p w:rsidR="000D1626" w:rsidRPr="002D1D79" w:rsidRDefault="000D1626" w:rsidP="001B786C">
            <w:pPr>
              <w:rPr>
                <w:b/>
                <w:sz w:val="18"/>
                <w:szCs w:val="18"/>
              </w:rPr>
            </w:pPr>
            <w:r w:rsidRPr="002D1D79">
              <w:rPr>
                <w:b/>
                <w:sz w:val="18"/>
                <w:szCs w:val="18"/>
              </w:rPr>
              <w:t>Semester</w:t>
            </w:r>
          </w:p>
        </w:tc>
        <w:tc>
          <w:tcPr>
            <w:tcW w:w="8079" w:type="dxa"/>
            <w:gridSpan w:val="7"/>
            <w:shd w:val="clear" w:color="auto" w:fill="auto"/>
          </w:tcPr>
          <w:p w:rsidR="000D1626" w:rsidRPr="002D1D79" w:rsidRDefault="000D1626" w:rsidP="001B786C">
            <w:pPr>
              <w:rPr>
                <w:b/>
                <w:sz w:val="18"/>
                <w:szCs w:val="18"/>
              </w:rPr>
            </w:pPr>
            <w:r>
              <w:rPr>
                <w:b/>
                <w:sz w:val="18"/>
                <w:szCs w:val="18"/>
              </w:rPr>
              <w:t>SPRING</w:t>
            </w:r>
          </w:p>
        </w:tc>
      </w:tr>
      <w:tr w:rsidR="000D1626" w:rsidRPr="002D1D79">
        <w:trPr>
          <w:trHeight w:val="567"/>
        </w:trPr>
        <w:tc>
          <w:tcPr>
            <w:tcW w:w="2014" w:type="dxa"/>
            <w:shd w:val="clear" w:color="auto" w:fill="auto"/>
          </w:tcPr>
          <w:p w:rsidR="000D1626" w:rsidRPr="002D1D79" w:rsidRDefault="000D1626" w:rsidP="001B786C">
            <w:pPr>
              <w:rPr>
                <w:b/>
                <w:sz w:val="18"/>
                <w:szCs w:val="18"/>
              </w:rPr>
            </w:pPr>
            <w:r w:rsidRPr="002D1D79">
              <w:rPr>
                <w:b/>
                <w:sz w:val="18"/>
                <w:szCs w:val="18"/>
              </w:rPr>
              <w:t>Instructor</w:t>
            </w:r>
          </w:p>
        </w:tc>
        <w:tc>
          <w:tcPr>
            <w:tcW w:w="8079" w:type="dxa"/>
            <w:gridSpan w:val="7"/>
            <w:shd w:val="clear" w:color="auto" w:fill="auto"/>
          </w:tcPr>
          <w:p w:rsidR="000D1626" w:rsidRPr="002D1D79" w:rsidRDefault="000D1626" w:rsidP="001B786C">
            <w:pPr>
              <w:rPr>
                <w:b/>
                <w:sz w:val="18"/>
                <w:szCs w:val="18"/>
              </w:rPr>
            </w:pPr>
            <w:r>
              <w:rPr>
                <w:b/>
                <w:sz w:val="18"/>
                <w:szCs w:val="18"/>
              </w:rPr>
              <w:t>ASSOC. PROF. C. AKÇA ATAÇ</w:t>
            </w:r>
          </w:p>
        </w:tc>
      </w:tr>
      <w:tr w:rsidR="000D1626" w:rsidRPr="002D1D79">
        <w:trPr>
          <w:trHeight w:val="567"/>
        </w:trPr>
        <w:tc>
          <w:tcPr>
            <w:tcW w:w="2014" w:type="dxa"/>
            <w:shd w:val="clear" w:color="auto" w:fill="auto"/>
          </w:tcPr>
          <w:p w:rsidR="000D1626" w:rsidRPr="002D1D79" w:rsidRDefault="000D1626" w:rsidP="001B786C">
            <w:pPr>
              <w:rPr>
                <w:b/>
                <w:sz w:val="18"/>
                <w:szCs w:val="18"/>
              </w:rPr>
            </w:pPr>
            <w:r>
              <w:rPr>
                <w:b/>
                <w:sz w:val="18"/>
                <w:szCs w:val="18"/>
              </w:rPr>
              <w:t>E-mail</w:t>
            </w:r>
          </w:p>
        </w:tc>
        <w:tc>
          <w:tcPr>
            <w:tcW w:w="8079" w:type="dxa"/>
            <w:gridSpan w:val="7"/>
            <w:shd w:val="clear" w:color="auto" w:fill="auto"/>
          </w:tcPr>
          <w:p w:rsidR="000D1626" w:rsidRPr="002D1D79" w:rsidRDefault="000D1626" w:rsidP="001B786C">
            <w:pPr>
              <w:rPr>
                <w:b/>
                <w:sz w:val="18"/>
                <w:szCs w:val="18"/>
              </w:rPr>
            </w:pPr>
            <w:proofErr w:type="spellStart"/>
            <w:r>
              <w:rPr>
                <w:b/>
                <w:sz w:val="18"/>
                <w:szCs w:val="18"/>
              </w:rPr>
              <w:t>cakca@cankaya.edu.tr</w:t>
            </w:r>
            <w:proofErr w:type="spellEnd"/>
          </w:p>
        </w:tc>
      </w:tr>
      <w:tr w:rsidR="000D1626" w:rsidRPr="002D1D79">
        <w:trPr>
          <w:trHeight w:val="567"/>
        </w:trPr>
        <w:tc>
          <w:tcPr>
            <w:tcW w:w="2014" w:type="dxa"/>
            <w:shd w:val="clear" w:color="auto" w:fill="auto"/>
          </w:tcPr>
          <w:p w:rsidR="000D1626" w:rsidRPr="002D1D79" w:rsidRDefault="000D1626" w:rsidP="001B786C">
            <w:pPr>
              <w:rPr>
                <w:b/>
                <w:sz w:val="18"/>
                <w:szCs w:val="18"/>
              </w:rPr>
            </w:pPr>
            <w:r>
              <w:rPr>
                <w:b/>
                <w:sz w:val="18"/>
                <w:szCs w:val="18"/>
              </w:rPr>
              <w:t>Room &amp;Phone</w:t>
            </w:r>
          </w:p>
        </w:tc>
        <w:tc>
          <w:tcPr>
            <w:tcW w:w="8079" w:type="dxa"/>
            <w:gridSpan w:val="7"/>
            <w:shd w:val="clear" w:color="auto" w:fill="auto"/>
          </w:tcPr>
          <w:p w:rsidR="000D1626" w:rsidRPr="002D1D79" w:rsidRDefault="000D1626" w:rsidP="001B786C">
            <w:pPr>
              <w:rPr>
                <w:b/>
                <w:sz w:val="18"/>
                <w:szCs w:val="18"/>
              </w:rPr>
            </w:pPr>
            <w:r>
              <w:rPr>
                <w:b/>
                <w:sz w:val="18"/>
                <w:szCs w:val="18"/>
              </w:rPr>
              <w:t>K 409 0 312 233 12 51</w:t>
            </w:r>
          </w:p>
        </w:tc>
      </w:tr>
      <w:tr w:rsidR="000D1626" w:rsidRPr="002D1D79">
        <w:trPr>
          <w:trHeight w:val="567"/>
        </w:trPr>
        <w:tc>
          <w:tcPr>
            <w:tcW w:w="2014" w:type="dxa"/>
            <w:shd w:val="clear" w:color="auto" w:fill="auto"/>
          </w:tcPr>
          <w:p w:rsidR="000D1626" w:rsidRDefault="000D1626" w:rsidP="001B786C">
            <w:pPr>
              <w:rPr>
                <w:b/>
                <w:sz w:val="18"/>
                <w:szCs w:val="18"/>
              </w:rPr>
            </w:pPr>
            <w:r>
              <w:rPr>
                <w:b/>
                <w:sz w:val="18"/>
                <w:szCs w:val="18"/>
              </w:rPr>
              <w:t>Lecture Hours</w:t>
            </w:r>
          </w:p>
        </w:tc>
        <w:tc>
          <w:tcPr>
            <w:tcW w:w="8079" w:type="dxa"/>
            <w:gridSpan w:val="7"/>
            <w:shd w:val="clear" w:color="auto" w:fill="auto"/>
          </w:tcPr>
          <w:p w:rsidR="000D1626" w:rsidRPr="002D1D79" w:rsidRDefault="000D1626" w:rsidP="001B786C">
            <w:pPr>
              <w:rPr>
                <w:b/>
                <w:sz w:val="18"/>
                <w:szCs w:val="18"/>
              </w:rPr>
            </w:pPr>
            <w:r>
              <w:rPr>
                <w:b/>
                <w:sz w:val="18"/>
                <w:szCs w:val="18"/>
              </w:rPr>
              <w:t>WED 14.20-17.10</w:t>
            </w:r>
          </w:p>
        </w:tc>
      </w:tr>
      <w:tr w:rsidR="000D1626" w:rsidRPr="002D1D79">
        <w:trPr>
          <w:trHeight w:val="567"/>
        </w:trPr>
        <w:tc>
          <w:tcPr>
            <w:tcW w:w="2014" w:type="dxa"/>
            <w:shd w:val="clear" w:color="auto" w:fill="auto"/>
          </w:tcPr>
          <w:p w:rsidR="000D1626" w:rsidRDefault="000D1626" w:rsidP="001B786C">
            <w:pPr>
              <w:rPr>
                <w:b/>
                <w:sz w:val="18"/>
                <w:szCs w:val="18"/>
              </w:rPr>
            </w:pPr>
            <w:r>
              <w:rPr>
                <w:b/>
                <w:sz w:val="18"/>
                <w:szCs w:val="18"/>
              </w:rPr>
              <w:t>Office Hour</w:t>
            </w:r>
          </w:p>
        </w:tc>
        <w:tc>
          <w:tcPr>
            <w:tcW w:w="8079" w:type="dxa"/>
            <w:gridSpan w:val="7"/>
            <w:shd w:val="clear" w:color="auto" w:fill="auto"/>
          </w:tcPr>
          <w:p w:rsidR="000D1626" w:rsidRPr="002D1D79" w:rsidRDefault="000D1626" w:rsidP="001B786C">
            <w:pPr>
              <w:rPr>
                <w:b/>
                <w:sz w:val="18"/>
                <w:szCs w:val="18"/>
              </w:rPr>
            </w:pPr>
            <w:r>
              <w:rPr>
                <w:b/>
                <w:sz w:val="18"/>
                <w:szCs w:val="18"/>
              </w:rPr>
              <w:t>WED 13.20-14.10</w:t>
            </w:r>
          </w:p>
        </w:tc>
      </w:tr>
      <w:tr w:rsidR="000D1626" w:rsidRPr="002D1D79">
        <w:trPr>
          <w:trHeight w:val="567"/>
        </w:trPr>
        <w:tc>
          <w:tcPr>
            <w:tcW w:w="2014" w:type="dxa"/>
            <w:shd w:val="clear" w:color="auto" w:fill="auto"/>
          </w:tcPr>
          <w:p w:rsidR="000D1626" w:rsidRPr="002D1D79" w:rsidRDefault="000D1626" w:rsidP="001B786C">
            <w:pPr>
              <w:rPr>
                <w:b/>
                <w:sz w:val="18"/>
                <w:szCs w:val="18"/>
              </w:rPr>
            </w:pPr>
            <w:r w:rsidRPr="002D1D79">
              <w:rPr>
                <w:b/>
                <w:sz w:val="18"/>
                <w:szCs w:val="18"/>
              </w:rPr>
              <w:t>Course Web Site</w:t>
            </w:r>
          </w:p>
        </w:tc>
        <w:tc>
          <w:tcPr>
            <w:tcW w:w="8079" w:type="dxa"/>
            <w:gridSpan w:val="7"/>
            <w:shd w:val="clear" w:color="auto" w:fill="auto"/>
          </w:tcPr>
          <w:p w:rsidR="000D1626" w:rsidRPr="002D1D79" w:rsidRDefault="000D1626" w:rsidP="001B786C">
            <w:pPr>
              <w:rPr>
                <w:b/>
                <w:sz w:val="18"/>
                <w:szCs w:val="18"/>
              </w:rPr>
            </w:pPr>
            <w:r>
              <w:rPr>
                <w:b/>
                <w:sz w:val="18"/>
                <w:szCs w:val="18"/>
              </w:rPr>
              <w:t>http://psi310.cankaya.edu.tr</w:t>
            </w: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1B786C">
            <w:pPr>
              <w:rPr>
                <w:b/>
              </w:rPr>
            </w:pPr>
            <w:r>
              <w:rPr>
                <w:b/>
              </w:rPr>
              <w:t xml:space="preserve">Course Description </w:t>
            </w:r>
          </w:p>
          <w:p w:rsidR="006B170D" w:rsidRDefault="006B170D" w:rsidP="001B786C">
            <w:pPr>
              <w:rPr>
                <w:i/>
                <w:sz w:val="14"/>
              </w:rPr>
            </w:pPr>
          </w:p>
        </w:tc>
      </w:tr>
      <w:tr w:rsidR="006B170D">
        <w:trPr>
          <w:cantSplit/>
          <w:trHeight w:val="3833"/>
        </w:trPr>
        <w:tc>
          <w:tcPr>
            <w:tcW w:w="10093" w:type="dxa"/>
          </w:tcPr>
          <w:p w:rsidR="006B170D" w:rsidRDefault="001B786C" w:rsidP="001B786C">
            <w:pPr>
              <w:pStyle w:val="BodyText2"/>
              <w:spacing w:line="240" w:lineRule="auto"/>
              <w:rPr>
                <w:rFonts w:ascii="Arial" w:hAnsi="Arial" w:cs="Arial"/>
                <w:sz w:val="20"/>
              </w:rPr>
            </w:pPr>
            <w:r>
              <w:t>This course will include a survey of the political ideologies and the concepts of political ideology. Examining political ideologies is a commitment to theorize, critique and diagnose the norms, practices and organization of political action in the past and present, in our own places and elsewhere. Each political ideology must be studied according to its historical development, major tenants and implementations in the political world. In this way students will acquire a basic understanding of the main schools of thought in political theory. Political ideas such as liberalism, conservatism, nationalism, Marxism, fascism, feminism and environmentalism will be examined.</w:t>
            </w:r>
          </w:p>
        </w:tc>
      </w:tr>
    </w:tbl>
    <w:p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6"/>
        <w:gridCol w:w="2075"/>
        <w:gridCol w:w="226"/>
        <w:gridCol w:w="1856"/>
        <w:gridCol w:w="2201"/>
        <w:gridCol w:w="21"/>
        <w:gridCol w:w="2082"/>
      </w:tblGrid>
      <w:tr w:rsid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1B786C">
            <w:r>
              <w:rPr>
                <w:b/>
              </w:rPr>
              <w:t>Prerequisites</w:t>
            </w:r>
            <w:r>
              <w:t xml:space="preserve"> </w:t>
            </w:r>
          </w:p>
          <w:p w:rsidR="006B170D" w:rsidRDefault="006B170D" w:rsidP="001B786C">
            <w:r>
              <w:t>(if any)</w:t>
            </w:r>
          </w:p>
          <w:p w:rsidR="006B170D" w:rsidRDefault="006B170D" w:rsidP="001B786C">
            <w:pPr>
              <w:rPr>
                <w:b/>
                <w:sz w:val="18"/>
              </w:rPr>
            </w:pPr>
          </w:p>
        </w:tc>
        <w:tc>
          <w:tcPr>
            <w:tcW w:w="2071" w:type="dxa"/>
            <w:tcBorders>
              <w:top w:val="single" w:sz="4" w:space="0" w:color="000000"/>
              <w:left w:val="single" w:sz="4" w:space="0" w:color="auto"/>
              <w:bottom w:val="nil"/>
              <w:right w:val="single" w:sz="4" w:space="0" w:color="000000"/>
            </w:tcBorders>
            <w:vAlign w:val="center"/>
          </w:tcPr>
          <w:p w:rsidR="006B170D" w:rsidRDefault="006B170D" w:rsidP="001B786C">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r>
          </w:tbl>
          <w:p w:rsidR="006B170D" w:rsidRDefault="006B170D" w:rsidP="001B786C">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rsidR="006B170D" w:rsidRDefault="006B170D" w:rsidP="001B786C">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r>
          </w:tbl>
          <w:p w:rsidR="006B170D" w:rsidRDefault="006B170D" w:rsidP="001B786C">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rsidR="006B170D" w:rsidRDefault="006B170D" w:rsidP="001B786C">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r>
          </w:tbl>
          <w:p w:rsidR="006B170D" w:rsidRDefault="006B170D" w:rsidP="001B786C">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rsidR="006B170D" w:rsidRDefault="006B170D" w:rsidP="001B786C">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r>
          </w:tbl>
          <w:p w:rsidR="006B170D" w:rsidRDefault="006B170D" w:rsidP="001B786C">
            <w:pPr>
              <w:rPr>
                <w:b/>
                <w:sz w:val="18"/>
              </w:rPr>
            </w:pPr>
          </w:p>
        </w:tc>
      </w:tr>
      <w:tr w:rsid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1B786C"/>
        </w:tc>
        <w:tc>
          <w:tcPr>
            <w:tcW w:w="2076" w:type="dxa"/>
            <w:tcBorders>
              <w:top w:val="nil"/>
              <w:left w:val="single" w:sz="4" w:space="0" w:color="auto"/>
              <w:bottom w:val="single" w:sz="4" w:space="0" w:color="000000"/>
              <w:right w:val="single" w:sz="4" w:space="0" w:color="000000"/>
            </w:tcBorders>
            <w:vAlign w:val="center"/>
          </w:tcPr>
          <w:p w:rsidR="006B170D" w:rsidRDefault="006B170D" w:rsidP="001B786C">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rsidR="006B170D" w:rsidRDefault="006B170D" w:rsidP="001B786C">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rsidR="006B170D" w:rsidRDefault="006B170D" w:rsidP="001B786C">
            <w:pPr>
              <w:jc w:val="center"/>
              <w:rPr>
                <w:sz w:val="12"/>
                <w:szCs w:val="12"/>
              </w:rPr>
            </w:pPr>
          </w:p>
        </w:tc>
        <w:tc>
          <w:tcPr>
            <w:tcW w:w="2083" w:type="dxa"/>
            <w:tcBorders>
              <w:top w:val="nil"/>
              <w:left w:val="nil"/>
              <w:bottom w:val="single" w:sz="4" w:space="0" w:color="000000"/>
              <w:right w:val="single" w:sz="4" w:space="0" w:color="000000"/>
            </w:tcBorders>
            <w:vAlign w:val="center"/>
          </w:tcPr>
          <w:p w:rsidR="006B170D" w:rsidRDefault="006B170D" w:rsidP="001B786C">
            <w:pPr>
              <w:jc w:val="center"/>
              <w:rPr>
                <w:sz w:val="12"/>
                <w:szCs w:val="12"/>
              </w:rPr>
            </w:pPr>
          </w:p>
        </w:tc>
      </w:tr>
      <w:tr w:rsid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1B786C"/>
        </w:tc>
        <w:tc>
          <w:tcPr>
            <w:tcW w:w="2302" w:type="dxa"/>
            <w:gridSpan w:val="2"/>
            <w:tcBorders>
              <w:top w:val="single" w:sz="4" w:space="0" w:color="000000"/>
              <w:left w:val="single" w:sz="4" w:space="0" w:color="auto"/>
              <w:bottom w:val="single" w:sz="4" w:space="0" w:color="000000"/>
              <w:right w:val="single" w:sz="4" w:space="0" w:color="000000"/>
            </w:tcBorders>
            <w:vAlign w:val="center"/>
          </w:tcPr>
          <w:p w:rsidR="006B170D" w:rsidRDefault="001B3A39" w:rsidP="001B786C">
            <w:pPr>
              <w:spacing w:before="40" w:after="40"/>
              <w:rPr>
                <w:b/>
                <w:sz w:val="18"/>
              </w:rPr>
            </w:pP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rsidR="006B170D" w:rsidRDefault="006B170D" w:rsidP="001B786C">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rsidR="006B170D" w:rsidRDefault="001B3A39" w:rsidP="001B786C">
            <w:pPr>
              <w:spacing w:before="100"/>
              <w:rPr>
                <w:b/>
                <w:sz w:val="18"/>
              </w:rPr>
            </w:pPr>
            <w:r w:rsidRPr="001B3A39">
              <w:rPr>
                <w:noProof/>
              </w:rPr>
              <w:pict>
                <v:shapetype id="_x0000_t202" coordsize="21600,21600" o:spt="202" path="m0,0l0,21600,21600,21600,2160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">
                  <v:path arrowok="t"/>
                  <v:textbox inset=".5mm,.5mm,.5mm,.5mm">
                    <w:txbxContent>
                      <w:p w:rsidR="001B786C" w:rsidRDefault="001B786C" w:rsidP="006B170D">
                        <w:pPr>
                          <w:rPr>
                            <w:sz w:val="12"/>
                            <w:lang w:val="tr-TR"/>
                          </w:rPr>
                        </w:pPr>
                      </w:p>
                    </w:txbxContent>
                  </v:textbox>
                </v:shape>
              </w:pict>
            </w: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 xml:space="preserve">Give others, if any. </w:t>
            </w:r>
          </w:p>
        </w:tc>
      </w:tr>
      <w:tr w:rsid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1B786C">
            <w:r>
              <w:rPr>
                <w:b/>
              </w:rPr>
              <w:t>Co-requisites</w:t>
            </w:r>
            <w:r>
              <w:t xml:space="preserve"> </w:t>
            </w:r>
          </w:p>
          <w:p w:rsidR="006B170D" w:rsidRDefault="006B170D" w:rsidP="001B786C">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rsidR="006B170D" w:rsidRDefault="006B170D" w:rsidP="001B786C">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r>
          </w:tbl>
          <w:p w:rsidR="006B170D" w:rsidRDefault="006B170D" w:rsidP="001B786C">
            <w:pPr>
              <w:rPr>
                <w:b/>
                <w:sz w:val="18"/>
              </w:rPr>
            </w:pPr>
          </w:p>
        </w:tc>
        <w:tc>
          <w:tcPr>
            <w:tcW w:w="2083" w:type="dxa"/>
            <w:gridSpan w:val="2"/>
            <w:tcBorders>
              <w:top w:val="single" w:sz="4" w:space="0" w:color="000000"/>
              <w:left w:val="nil"/>
              <w:bottom w:val="nil"/>
              <w:right w:val="single" w:sz="4" w:space="0" w:color="000000"/>
            </w:tcBorders>
            <w:vAlign w:val="center"/>
          </w:tcPr>
          <w:p w:rsidR="006B170D" w:rsidRDefault="006B170D" w:rsidP="001B786C">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r>
          </w:tbl>
          <w:p w:rsidR="006B170D" w:rsidRDefault="006B170D" w:rsidP="001B786C">
            <w:pPr>
              <w:spacing w:before="40" w:after="40"/>
              <w:rPr>
                <w:b/>
                <w:sz w:val="18"/>
              </w:rPr>
            </w:pPr>
          </w:p>
        </w:tc>
        <w:tc>
          <w:tcPr>
            <w:tcW w:w="2202" w:type="dxa"/>
            <w:tcBorders>
              <w:top w:val="single" w:sz="4" w:space="0" w:color="000000"/>
              <w:left w:val="nil"/>
              <w:bottom w:val="nil"/>
              <w:right w:val="single" w:sz="4" w:space="0" w:color="000000"/>
            </w:tcBorders>
            <w:vAlign w:val="center"/>
          </w:tcPr>
          <w:p w:rsidR="006B170D" w:rsidRDefault="006B170D" w:rsidP="001B786C">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r>
          </w:tbl>
          <w:p w:rsidR="006B170D" w:rsidRDefault="006B170D" w:rsidP="001B786C">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rsidR="006B170D" w:rsidRDefault="006B170D" w:rsidP="001B786C">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c>
                <w:tcPr>
                  <w:tcW w:w="278" w:type="dxa"/>
                </w:tcPr>
                <w:p w:rsidR="006B170D" w:rsidRDefault="006B170D" w:rsidP="001B786C">
                  <w:pPr>
                    <w:spacing w:before="40" w:after="40"/>
                    <w:jc w:val="center"/>
                    <w:rPr>
                      <w:sz w:val="20"/>
                    </w:rPr>
                  </w:pPr>
                </w:p>
              </w:tc>
            </w:tr>
          </w:tbl>
          <w:p w:rsidR="006B170D" w:rsidRDefault="006B170D" w:rsidP="001B786C">
            <w:pPr>
              <w:rPr>
                <w:b/>
                <w:sz w:val="18"/>
              </w:rPr>
            </w:pPr>
          </w:p>
        </w:tc>
      </w:tr>
      <w:tr w:rsid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1B786C"/>
        </w:tc>
        <w:tc>
          <w:tcPr>
            <w:tcW w:w="2071" w:type="dxa"/>
            <w:tcBorders>
              <w:top w:val="nil"/>
              <w:left w:val="single" w:sz="4" w:space="0" w:color="auto"/>
              <w:bottom w:val="single" w:sz="4" w:space="0" w:color="000000"/>
              <w:right w:val="single" w:sz="4" w:space="0" w:color="000000"/>
            </w:tcBorders>
            <w:vAlign w:val="center"/>
          </w:tcPr>
          <w:p w:rsidR="006B170D" w:rsidRDefault="006B170D" w:rsidP="001B786C">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rsidR="006B170D" w:rsidRDefault="006B170D" w:rsidP="001B786C">
            <w:pPr>
              <w:jc w:val="center"/>
              <w:rPr>
                <w:sz w:val="12"/>
                <w:szCs w:val="12"/>
              </w:rPr>
            </w:pPr>
          </w:p>
        </w:tc>
        <w:tc>
          <w:tcPr>
            <w:tcW w:w="2202" w:type="dxa"/>
            <w:tcBorders>
              <w:top w:val="nil"/>
              <w:left w:val="nil"/>
              <w:bottom w:val="single" w:sz="4" w:space="0" w:color="000000"/>
              <w:right w:val="single" w:sz="4" w:space="0" w:color="000000"/>
            </w:tcBorders>
            <w:vAlign w:val="center"/>
          </w:tcPr>
          <w:p w:rsidR="006B170D" w:rsidRDefault="006B170D" w:rsidP="001B786C">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rsidR="006B170D" w:rsidRDefault="006B170D" w:rsidP="001B786C">
            <w:pPr>
              <w:jc w:val="center"/>
              <w:rPr>
                <w:sz w:val="12"/>
                <w:szCs w:val="12"/>
              </w:rPr>
            </w:pPr>
          </w:p>
        </w:tc>
      </w:tr>
      <w:tr w:rsid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1B786C">
            <w:pPr>
              <w:spacing w:before="60"/>
            </w:pPr>
            <w:r>
              <w:rPr>
                <w:b/>
              </w:rPr>
              <w:t>Course Type</w:t>
            </w:r>
            <w:r>
              <w:t xml:space="preserve">  </w:t>
            </w:r>
          </w:p>
          <w:p w:rsidR="006B170D" w:rsidRDefault="006B170D" w:rsidP="001B786C">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rsidR="006B170D" w:rsidRDefault="001B3A39" w:rsidP="001B786C">
            <w:pPr>
              <w:rPr>
                <w:sz w:val="20"/>
              </w:rPr>
            </w:pPr>
            <w:r w:rsidRPr="001B786C">
              <w:rPr>
                <w:highlight w:val="black"/>
              </w:rPr>
              <w:fldChar w:fldCharType="begin">
                <w:ffData>
                  <w:name w:val=""/>
                  <w:enabled/>
                  <w:calcOnExit w:val="0"/>
                  <w:checkBox>
                    <w:size w:val="18"/>
                    <w:default w:val="0"/>
                  </w:checkBox>
                </w:ffData>
              </w:fldChar>
            </w:r>
            <w:r w:rsidR="006B170D" w:rsidRPr="001B786C">
              <w:rPr>
                <w:highlight w:val="black"/>
              </w:rPr>
              <w:instrText xml:space="preserve"> FORMCHECKBOX </w:instrText>
            </w:r>
            <w:r w:rsidR="001B786C" w:rsidRPr="001B786C">
              <w:rPr>
                <w:highlight w:val="black"/>
              </w:rPr>
            </w:r>
            <w:r w:rsidRPr="001B786C">
              <w:rPr>
                <w:highlight w:val="black"/>
              </w:rPr>
              <w:fldChar w:fldCharType="end"/>
            </w:r>
            <w:r w:rsidR="006B170D">
              <w:t xml:space="preserve"> </w:t>
            </w:r>
            <w:r w:rsidR="001B786C">
              <w:t xml:space="preserve">  </w:t>
            </w:r>
            <w:r w:rsidR="006B170D">
              <w:rPr>
                <w:sz w:val="14"/>
              </w:rPr>
              <w:t xml:space="preserve">Must course for dept.     </w:t>
            </w: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 xml:space="preserve">Must course for other dept.(s)      </w:t>
            </w: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 xml:space="preserve">Elective course for dept.      </w:t>
            </w: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Elective course for other dept.(s)</w:t>
            </w:r>
          </w:p>
        </w:tc>
      </w:tr>
    </w:tbl>
    <w:p w:rsidR="006B170D" w:rsidRDefault="006B170D" w:rsidP="006B170D">
      <w:pPr>
        <w:rPr>
          <w:b/>
          <w:sz w:val="20"/>
          <w:highlight w:val="lightGray"/>
        </w:rPr>
      </w:pPr>
    </w:p>
    <w:p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1B786C">
            <w:pPr>
              <w:rPr>
                <w:b/>
              </w:rPr>
            </w:pPr>
            <w:r>
              <w:rPr>
                <w:b/>
              </w:rPr>
              <w:t xml:space="preserve">Course Objectives </w:t>
            </w:r>
          </w:p>
          <w:p w:rsidR="006B170D" w:rsidRDefault="006B170D" w:rsidP="001B786C">
            <w:pPr>
              <w:rPr>
                <w:i/>
                <w:sz w:val="14"/>
              </w:rPr>
            </w:pPr>
          </w:p>
        </w:tc>
      </w:tr>
      <w:tr w:rsidR="006B170D">
        <w:trPr>
          <w:cantSplit/>
          <w:trHeight w:val="1985"/>
        </w:trPr>
        <w:tc>
          <w:tcPr>
            <w:tcW w:w="10093" w:type="dxa"/>
          </w:tcPr>
          <w:p w:rsidR="006B170D" w:rsidRDefault="006B170D" w:rsidP="001B786C">
            <w:pPr>
              <w:spacing w:before="40" w:after="20"/>
              <w:rPr>
                <w:sz w:val="18"/>
                <w:szCs w:val="18"/>
              </w:rPr>
            </w:pPr>
          </w:p>
          <w:p w:rsidR="006B170D" w:rsidRDefault="006B170D" w:rsidP="001B786C">
            <w:pPr>
              <w:spacing w:before="40" w:after="20"/>
              <w:rPr>
                <w:sz w:val="18"/>
                <w:szCs w:val="18"/>
              </w:rPr>
            </w:pPr>
          </w:p>
          <w:p w:rsidR="006B170D" w:rsidRDefault="001B786C" w:rsidP="001B786C">
            <w:pPr>
              <w:spacing w:before="40" w:after="20"/>
              <w:rPr>
                <w:sz w:val="18"/>
                <w:szCs w:val="18"/>
              </w:rPr>
            </w:pPr>
            <w:r>
              <w:rPr>
                <w:rFonts w:ascii="Times New Roman" w:hAnsi="Times New Roman"/>
              </w:rPr>
              <w:t>By learning the sets of ideas and beliefs about political regimes the student is expected to understand, improve and participate in political and social life. Thinking about the big questions of power and authority, sovereignty and state, individual, representation, justice, rights, welfare, democracy, liberty and equality, they will acquire a consciousness about their own being. Preoccupied with topics such as “the demands of justice and how to fulfill them,” “presuppositions and promise of democracy” and “the divide between secular and religious way of life” are part of being a human.</w:t>
            </w:r>
          </w:p>
          <w:p w:rsidR="006B170D" w:rsidRDefault="006B170D" w:rsidP="001B786C">
            <w:pPr>
              <w:spacing w:before="40" w:after="20"/>
              <w:rPr>
                <w:sz w:val="18"/>
                <w:szCs w:val="18"/>
              </w:rPr>
            </w:pPr>
          </w:p>
          <w:p w:rsidR="006B170D" w:rsidRDefault="006B170D" w:rsidP="001B786C">
            <w:pPr>
              <w:spacing w:before="40" w:after="20"/>
              <w:rPr>
                <w:sz w:val="18"/>
                <w:szCs w:val="18"/>
              </w:rPr>
            </w:pPr>
          </w:p>
          <w:p w:rsidR="006B170D" w:rsidRDefault="006B170D" w:rsidP="001B786C">
            <w:pPr>
              <w:spacing w:before="40" w:after="20"/>
              <w:rPr>
                <w:sz w:val="18"/>
                <w:szCs w:val="18"/>
              </w:rPr>
            </w:pPr>
          </w:p>
          <w:p w:rsidR="006B170D" w:rsidRDefault="006B170D" w:rsidP="001B786C">
            <w:pPr>
              <w:spacing w:before="40" w:after="20"/>
              <w:rPr>
                <w:sz w:val="18"/>
                <w:szCs w:val="18"/>
              </w:rPr>
            </w:pPr>
          </w:p>
          <w:p w:rsidR="006B170D" w:rsidRDefault="006B170D" w:rsidP="001B786C">
            <w:pPr>
              <w:spacing w:before="40" w:after="20"/>
              <w:rPr>
                <w:sz w:val="18"/>
                <w:szCs w:val="18"/>
              </w:rPr>
            </w:pPr>
          </w:p>
          <w:p w:rsidR="006B170D" w:rsidRDefault="006B170D" w:rsidP="001B786C">
            <w:pPr>
              <w:spacing w:before="40" w:after="20"/>
              <w:rPr>
                <w:sz w:val="18"/>
                <w:szCs w:val="18"/>
              </w:rPr>
            </w:pPr>
          </w:p>
          <w:p w:rsidR="006B170D" w:rsidRDefault="006B170D" w:rsidP="001B786C">
            <w:pPr>
              <w:spacing w:before="40" w:after="20"/>
              <w:rPr>
                <w:sz w:val="18"/>
                <w:szCs w:val="18"/>
              </w:rPr>
            </w:pPr>
          </w:p>
        </w:tc>
      </w:tr>
    </w:tbl>
    <w:p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tblPr>
      <w:tblGrid>
        <w:gridCol w:w="580"/>
        <w:gridCol w:w="9536"/>
      </w:tblGrid>
      <w:tr w:rsidR="006B170D">
        <w:tc>
          <w:tcPr>
            <w:tcW w:w="10116" w:type="dxa"/>
            <w:gridSpan w:val="2"/>
            <w:tcBorders>
              <w:bottom w:val="single" w:sz="4" w:space="0" w:color="000000"/>
            </w:tcBorders>
            <w:shd w:val="pct15" w:color="auto" w:fill="auto"/>
          </w:tcPr>
          <w:p w:rsidR="006B170D" w:rsidRDefault="006B170D" w:rsidP="001B786C">
            <w:pPr>
              <w:rPr>
                <w:b/>
              </w:rPr>
            </w:pPr>
            <w:r>
              <w:br w:type="page"/>
            </w:r>
            <w:r>
              <w:rPr>
                <w:b/>
              </w:rPr>
              <w:t xml:space="preserve">Course Outline </w:t>
            </w:r>
          </w:p>
          <w:p w:rsidR="006B170D" w:rsidRDefault="006B170D" w:rsidP="001B786C"/>
        </w:tc>
      </w:tr>
      <w:tr w:rsidR="006B170D">
        <w:tc>
          <w:tcPr>
            <w:tcW w:w="579" w:type="dxa"/>
            <w:shd w:val="pct15" w:color="auto" w:fill="auto"/>
          </w:tcPr>
          <w:p w:rsidR="006B170D" w:rsidRDefault="006B170D" w:rsidP="001B786C">
            <w:r>
              <w:t>Week</w:t>
            </w:r>
          </w:p>
        </w:tc>
        <w:tc>
          <w:tcPr>
            <w:tcW w:w="9537" w:type="dxa"/>
            <w:shd w:val="pct15" w:color="auto" w:fill="auto"/>
          </w:tcPr>
          <w:p w:rsidR="006B170D" w:rsidRDefault="006B170D" w:rsidP="001B786C">
            <w:r>
              <w:t>Topic(s)</w:t>
            </w:r>
          </w:p>
        </w:tc>
      </w:tr>
      <w:tr w:rsidR="006B170D">
        <w:tc>
          <w:tcPr>
            <w:tcW w:w="579" w:type="dxa"/>
          </w:tcPr>
          <w:p w:rsidR="006B170D" w:rsidRDefault="006B170D" w:rsidP="001B786C">
            <w:pPr>
              <w:jc w:val="center"/>
              <w:rPr>
                <w:sz w:val="18"/>
                <w:szCs w:val="18"/>
              </w:rPr>
            </w:pPr>
            <w:r>
              <w:rPr>
                <w:sz w:val="18"/>
                <w:szCs w:val="18"/>
              </w:rPr>
              <w:t>1</w:t>
            </w:r>
          </w:p>
        </w:tc>
        <w:tc>
          <w:tcPr>
            <w:tcW w:w="9537" w:type="dxa"/>
          </w:tcPr>
          <w:p w:rsidR="006B170D" w:rsidRPr="001B786C" w:rsidRDefault="001B786C" w:rsidP="001B786C">
            <w:pPr>
              <w:pStyle w:val="Default"/>
              <w:jc w:val="both"/>
              <w:rPr>
                <w:rFonts w:ascii="Arial" w:hAnsi="Arial" w:cs="Arial"/>
                <w:szCs w:val="20"/>
                <w:lang w:val="en-GB"/>
              </w:rPr>
            </w:pPr>
            <w:r w:rsidRPr="001B786C">
              <w:rPr>
                <w:rFonts w:ascii="Times New Roman" w:hAnsi="Times New Roman"/>
              </w:rPr>
              <w:t>INTRODUCTION: POLITICAL IDEOLOGIES AND THE MAIN CONCEPTS</w:t>
            </w:r>
          </w:p>
        </w:tc>
      </w:tr>
      <w:tr w:rsidR="006B170D">
        <w:tc>
          <w:tcPr>
            <w:tcW w:w="579" w:type="dxa"/>
          </w:tcPr>
          <w:p w:rsidR="006B170D" w:rsidRDefault="006B170D" w:rsidP="001B786C">
            <w:pPr>
              <w:jc w:val="center"/>
              <w:rPr>
                <w:sz w:val="18"/>
                <w:szCs w:val="18"/>
              </w:rPr>
            </w:pPr>
            <w:r>
              <w:rPr>
                <w:sz w:val="18"/>
                <w:szCs w:val="18"/>
              </w:rPr>
              <w:t>2</w:t>
            </w:r>
          </w:p>
        </w:tc>
        <w:tc>
          <w:tcPr>
            <w:tcW w:w="9537" w:type="dxa"/>
          </w:tcPr>
          <w:p w:rsidR="006B170D" w:rsidRPr="001B786C" w:rsidRDefault="001B786C" w:rsidP="001B786C">
            <w:pPr>
              <w:pStyle w:val="Default"/>
              <w:rPr>
                <w:rFonts w:ascii="Arial" w:hAnsi="Arial" w:cs="Arial"/>
                <w:szCs w:val="20"/>
                <w:lang w:val="en-GB"/>
              </w:rPr>
            </w:pPr>
            <w:r w:rsidRPr="001B786C">
              <w:rPr>
                <w:rFonts w:ascii="Times New Roman" w:hAnsi="Times New Roman"/>
              </w:rPr>
              <w:t>LIBERALISM: DEFINITION</w:t>
            </w:r>
          </w:p>
        </w:tc>
      </w:tr>
      <w:tr w:rsidR="006B170D">
        <w:tc>
          <w:tcPr>
            <w:tcW w:w="579" w:type="dxa"/>
          </w:tcPr>
          <w:p w:rsidR="006B170D" w:rsidRDefault="006B170D" w:rsidP="001B786C">
            <w:pPr>
              <w:jc w:val="center"/>
              <w:rPr>
                <w:sz w:val="18"/>
                <w:szCs w:val="18"/>
              </w:rPr>
            </w:pPr>
            <w:r>
              <w:rPr>
                <w:sz w:val="18"/>
                <w:szCs w:val="18"/>
              </w:rPr>
              <w:t>3</w:t>
            </w:r>
          </w:p>
        </w:tc>
        <w:tc>
          <w:tcPr>
            <w:tcW w:w="9537" w:type="dxa"/>
          </w:tcPr>
          <w:p w:rsidR="001B786C" w:rsidRPr="001B786C" w:rsidRDefault="001B786C" w:rsidP="001B786C">
            <w:pPr>
              <w:ind w:left="1440" w:hanging="1440"/>
              <w:rPr>
                <w:rFonts w:ascii="Times New Roman" w:hAnsi="Times New Roman"/>
                <w:sz w:val="24"/>
              </w:rPr>
            </w:pPr>
            <w:r w:rsidRPr="001B786C">
              <w:rPr>
                <w:rFonts w:ascii="Times New Roman" w:hAnsi="Times New Roman"/>
                <w:sz w:val="24"/>
              </w:rPr>
              <w:t>LIBERALISM: ITS TENANTS AND THINKERS</w:t>
            </w:r>
          </w:p>
          <w:p w:rsidR="006B170D" w:rsidRPr="001B786C" w:rsidRDefault="006B170D" w:rsidP="001B786C">
            <w:pPr>
              <w:pStyle w:val="Default"/>
              <w:rPr>
                <w:rFonts w:ascii="Arial" w:hAnsi="Arial" w:cs="Arial"/>
                <w:szCs w:val="20"/>
                <w:lang w:val="en-GB"/>
              </w:rPr>
            </w:pPr>
          </w:p>
        </w:tc>
      </w:tr>
      <w:tr w:rsidR="006B170D">
        <w:tc>
          <w:tcPr>
            <w:tcW w:w="579" w:type="dxa"/>
          </w:tcPr>
          <w:p w:rsidR="006B170D" w:rsidRDefault="006B170D" w:rsidP="001B786C">
            <w:pPr>
              <w:jc w:val="center"/>
              <w:rPr>
                <w:sz w:val="18"/>
                <w:szCs w:val="18"/>
              </w:rPr>
            </w:pPr>
            <w:r>
              <w:rPr>
                <w:sz w:val="18"/>
                <w:szCs w:val="18"/>
              </w:rPr>
              <w:t>4</w:t>
            </w:r>
          </w:p>
        </w:tc>
        <w:tc>
          <w:tcPr>
            <w:tcW w:w="9537" w:type="dxa"/>
          </w:tcPr>
          <w:p w:rsidR="001B786C" w:rsidRPr="001B786C" w:rsidRDefault="001B786C" w:rsidP="001B786C">
            <w:pPr>
              <w:ind w:left="1440" w:hanging="1440"/>
              <w:rPr>
                <w:rFonts w:ascii="Times New Roman" w:hAnsi="Times New Roman"/>
                <w:sz w:val="24"/>
              </w:rPr>
            </w:pPr>
            <w:r w:rsidRPr="001B786C">
              <w:rPr>
                <w:rFonts w:ascii="Times New Roman" w:hAnsi="Times New Roman"/>
                <w:sz w:val="24"/>
              </w:rPr>
              <w:t>CONSERVATISM: DEFINITION</w:t>
            </w:r>
          </w:p>
          <w:p w:rsidR="006B170D" w:rsidRPr="001B786C" w:rsidRDefault="006B170D" w:rsidP="001B786C">
            <w:pPr>
              <w:pStyle w:val="Default"/>
              <w:rPr>
                <w:rFonts w:ascii="Arial" w:hAnsi="Arial" w:cs="Arial"/>
                <w:szCs w:val="20"/>
                <w:lang w:val="en-GB"/>
              </w:rPr>
            </w:pPr>
          </w:p>
        </w:tc>
      </w:tr>
      <w:tr w:rsidR="006B170D">
        <w:tc>
          <w:tcPr>
            <w:tcW w:w="579" w:type="dxa"/>
          </w:tcPr>
          <w:p w:rsidR="006B170D" w:rsidRDefault="006B170D" w:rsidP="001B786C">
            <w:pPr>
              <w:jc w:val="center"/>
              <w:rPr>
                <w:sz w:val="18"/>
                <w:szCs w:val="18"/>
              </w:rPr>
            </w:pPr>
            <w:r>
              <w:rPr>
                <w:sz w:val="18"/>
                <w:szCs w:val="18"/>
              </w:rPr>
              <w:t>5</w:t>
            </w:r>
          </w:p>
        </w:tc>
        <w:tc>
          <w:tcPr>
            <w:tcW w:w="9537" w:type="dxa"/>
          </w:tcPr>
          <w:p w:rsidR="006B170D" w:rsidRPr="001B786C" w:rsidRDefault="001B786C" w:rsidP="001B786C">
            <w:pPr>
              <w:pStyle w:val="Default"/>
              <w:rPr>
                <w:rFonts w:ascii="Arial" w:hAnsi="Arial" w:cs="Arial"/>
                <w:szCs w:val="20"/>
                <w:lang w:val="en-GB"/>
              </w:rPr>
            </w:pPr>
            <w:r w:rsidRPr="001B786C">
              <w:rPr>
                <w:rFonts w:ascii="Times New Roman" w:hAnsi="Times New Roman"/>
              </w:rPr>
              <w:t>CONSERVATISM: ITS TENANTS AND THINKERS</w:t>
            </w:r>
          </w:p>
        </w:tc>
      </w:tr>
      <w:tr w:rsidR="006B170D">
        <w:tc>
          <w:tcPr>
            <w:tcW w:w="579" w:type="dxa"/>
          </w:tcPr>
          <w:p w:rsidR="006B170D" w:rsidRDefault="006B170D" w:rsidP="001B786C">
            <w:pPr>
              <w:jc w:val="center"/>
              <w:rPr>
                <w:sz w:val="18"/>
                <w:szCs w:val="18"/>
              </w:rPr>
            </w:pPr>
            <w:r>
              <w:rPr>
                <w:sz w:val="18"/>
                <w:szCs w:val="18"/>
              </w:rPr>
              <w:t>6</w:t>
            </w:r>
          </w:p>
        </w:tc>
        <w:tc>
          <w:tcPr>
            <w:tcW w:w="9537" w:type="dxa"/>
          </w:tcPr>
          <w:p w:rsidR="006B170D" w:rsidRPr="001B786C" w:rsidRDefault="001B786C" w:rsidP="001B786C">
            <w:pPr>
              <w:rPr>
                <w:rFonts w:cs="Arial"/>
                <w:sz w:val="24"/>
              </w:rPr>
            </w:pPr>
            <w:r w:rsidRPr="001B786C">
              <w:rPr>
                <w:rFonts w:ascii="Times New Roman" w:hAnsi="Times New Roman"/>
                <w:sz w:val="24"/>
              </w:rPr>
              <w:t>SOCIALISM AND MARXISM: DEFINITION</w:t>
            </w:r>
          </w:p>
        </w:tc>
      </w:tr>
      <w:tr w:rsidR="006B170D">
        <w:tc>
          <w:tcPr>
            <w:tcW w:w="579" w:type="dxa"/>
          </w:tcPr>
          <w:p w:rsidR="006B170D" w:rsidRDefault="006B170D" w:rsidP="001B786C">
            <w:pPr>
              <w:jc w:val="center"/>
              <w:rPr>
                <w:sz w:val="18"/>
                <w:szCs w:val="18"/>
              </w:rPr>
            </w:pPr>
            <w:r>
              <w:rPr>
                <w:sz w:val="18"/>
                <w:szCs w:val="18"/>
              </w:rPr>
              <w:t>7</w:t>
            </w:r>
          </w:p>
        </w:tc>
        <w:tc>
          <w:tcPr>
            <w:tcW w:w="9537" w:type="dxa"/>
          </w:tcPr>
          <w:p w:rsidR="001B786C" w:rsidRPr="001B786C" w:rsidRDefault="001B786C" w:rsidP="001B786C">
            <w:pPr>
              <w:ind w:left="1440" w:hanging="1440"/>
              <w:rPr>
                <w:rFonts w:ascii="Times New Roman" w:hAnsi="Times New Roman"/>
                <w:sz w:val="24"/>
              </w:rPr>
            </w:pPr>
            <w:r w:rsidRPr="001B786C">
              <w:rPr>
                <w:rFonts w:ascii="Times New Roman" w:hAnsi="Times New Roman"/>
                <w:sz w:val="24"/>
              </w:rPr>
              <w:t>SOCIALISM AND MARXISM: ITS TENANTS AND THINKERS</w:t>
            </w:r>
          </w:p>
          <w:p w:rsidR="006B170D" w:rsidRPr="001B786C" w:rsidRDefault="006B170D" w:rsidP="001B786C">
            <w:pPr>
              <w:rPr>
                <w:rFonts w:cs="Arial"/>
                <w:sz w:val="24"/>
              </w:rPr>
            </w:pPr>
          </w:p>
        </w:tc>
      </w:tr>
      <w:tr w:rsidR="006B170D">
        <w:tc>
          <w:tcPr>
            <w:tcW w:w="579" w:type="dxa"/>
          </w:tcPr>
          <w:p w:rsidR="006B170D" w:rsidRDefault="006B170D" w:rsidP="001B786C">
            <w:pPr>
              <w:jc w:val="center"/>
              <w:rPr>
                <w:sz w:val="18"/>
                <w:szCs w:val="18"/>
              </w:rPr>
            </w:pPr>
            <w:r>
              <w:rPr>
                <w:sz w:val="18"/>
                <w:szCs w:val="18"/>
              </w:rPr>
              <w:t>8</w:t>
            </w:r>
          </w:p>
        </w:tc>
        <w:tc>
          <w:tcPr>
            <w:tcW w:w="9537" w:type="dxa"/>
          </w:tcPr>
          <w:p w:rsidR="006B170D" w:rsidRPr="001B786C" w:rsidRDefault="001B786C" w:rsidP="001B786C">
            <w:pPr>
              <w:pStyle w:val="Default"/>
              <w:rPr>
                <w:rFonts w:ascii="Arial" w:hAnsi="Arial" w:cs="Arial"/>
                <w:szCs w:val="20"/>
                <w:lang w:val="en-GB"/>
              </w:rPr>
            </w:pPr>
            <w:r w:rsidRPr="001B786C">
              <w:rPr>
                <w:rFonts w:ascii="Times New Roman" w:hAnsi="Times New Roman"/>
              </w:rPr>
              <w:t>MIDTERM</w:t>
            </w:r>
          </w:p>
        </w:tc>
      </w:tr>
      <w:tr w:rsidR="006B170D">
        <w:tc>
          <w:tcPr>
            <w:tcW w:w="579" w:type="dxa"/>
          </w:tcPr>
          <w:p w:rsidR="006B170D" w:rsidRDefault="006B170D" w:rsidP="001B786C">
            <w:pPr>
              <w:jc w:val="center"/>
              <w:rPr>
                <w:sz w:val="18"/>
                <w:szCs w:val="18"/>
              </w:rPr>
            </w:pPr>
            <w:r>
              <w:rPr>
                <w:sz w:val="18"/>
                <w:szCs w:val="18"/>
              </w:rPr>
              <w:t>9</w:t>
            </w:r>
          </w:p>
        </w:tc>
        <w:tc>
          <w:tcPr>
            <w:tcW w:w="9537" w:type="dxa"/>
          </w:tcPr>
          <w:p w:rsidR="001B786C" w:rsidRPr="001B786C" w:rsidRDefault="001B786C" w:rsidP="001B786C">
            <w:pPr>
              <w:ind w:left="1440" w:hanging="1440"/>
              <w:rPr>
                <w:rFonts w:ascii="Times New Roman" w:hAnsi="Times New Roman"/>
                <w:sz w:val="24"/>
              </w:rPr>
            </w:pPr>
            <w:r w:rsidRPr="001B786C">
              <w:rPr>
                <w:rFonts w:ascii="Times New Roman" w:hAnsi="Times New Roman"/>
                <w:sz w:val="24"/>
              </w:rPr>
              <w:t>NATIONALISM: DEFINITION</w:t>
            </w:r>
          </w:p>
          <w:p w:rsidR="006B170D" w:rsidRPr="001B786C" w:rsidRDefault="006B170D" w:rsidP="001B786C">
            <w:pPr>
              <w:pStyle w:val="Default"/>
              <w:rPr>
                <w:rFonts w:ascii="Arial" w:hAnsi="Arial" w:cs="Arial"/>
                <w:szCs w:val="20"/>
                <w:lang w:val="en-GB"/>
              </w:rPr>
            </w:pPr>
          </w:p>
        </w:tc>
      </w:tr>
      <w:tr w:rsidR="006B170D">
        <w:tc>
          <w:tcPr>
            <w:tcW w:w="579" w:type="dxa"/>
          </w:tcPr>
          <w:p w:rsidR="006B170D" w:rsidRDefault="006B170D" w:rsidP="001B786C">
            <w:pPr>
              <w:jc w:val="center"/>
              <w:rPr>
                <w:sz w:val="18"/>
                <w:szCs w:val="18"/>
              </w:rPr>
            </w:pPr>
            <w:r>
              <w:rPr>
                <w:sz w:val="18"/>
                <w:szCs w:val="18"/>
              </w:rPr>
              <w:t>10</w:t>
            </w:r>
          </w:p>
        </w:tc>
        <w:tc>
          <w:tcPr>
            <w:tcW w:w="9537" w:type="dxa"/>
          </w:tcPr>
          <w:p w:rsidR="006B170D" w:rsidRPr="001B786C" w:rsidRDefault="001B786C" w:rsidP="001B786C">
            <w:pPr>
              <w:pStyle w:val="Default"/>
              <w:rPr>
                <w:rFonts w:ascii="Arial" w:hAnsi="Arial" w:cs="Arial"/>
                <w:szCs w:val="20"/>
                <w:lang w:val="en-GB"/>
              </w:rPr>
            </w:pPr>
            <w:r w:rsidRPr="001B786C">
              <w:rPr>
                <w:rFonts w:ascii="Times New Roman" w:hAnsi="Times New Roman"/>
              </w:rPr>
              <w:t>NATIONALISM: ITS TENANTS AND THINKERS</w:t>
            </w:r>
          </w:p>
        </w:tc>
      </w:tr>
      <w:tr w:rsidR="006B170D">
        <w:tc>
          <w:tcPr>
            <w:tcW w:w="579" w:type="dxa"/>
          </w:tcPr>
          <w:p w:rsidR="006B170D" w:rsidRDefault="006B170D" w:rsidP="001B786C">
            <w:pPr>
              <w:jc w:val="center"/>
              <w:rPr>
                <w:sz w:val="18"/>
                <w:szCs w:val="18"/>
              </w:rPr>
            </w:pPr>
            <w:r>
              <w:rPr>
                <w:sz w:val="18"/>
                <w:szCs w:val="18"/>
              </w:rPr>
              <w:t>11</w:t>
            </w:r>
          </w:p>
        </w:tc>
        <w:tc>
          <w:tcPr>
            <w:tcW w:w="9537" w:type="dxa"/>
          </w:tcPr>
          <w:p w:rsidR="006B170D" w:rsidRPr="001B786C" w:rsidRDefault="001B786C" w:rsidP="001B786C">
            <w:pPr>
              <w:pStyle w:val="Default"/>
              <w:rPr>
                <w:rFonts w:ascii="Arial" w:hAnsi="Arial" w:cs="Arial"/>
                <w:szCs w:val="20"/>
                <w:lang w:val="en-GB"/>
              </w:rPr>
            </w:pPr>
            <w:r w:rsidRPr="001B786C">
              <w:rPr>
                <w:rFonts w:ascii="Times New Roman" w:hAnsi="Times New Roman"/>
              </w:rPr>
              <w:t>FASCISM: DEFINITION</w:t>
            </w:r>
          </w:p>
        </w:tc>
      </w:tr>
      <w:tr w:rsidR="006B170D">
        <w:tc>
          <w:tcPr>
            <w:tcW w:w="579" w:type="dxa"/>
          </w:tcPr>
          <w:p w:rsidR="006B170D" w:rsidRDefault="006B170D" w:rsidP="001B786C">
            <w:pPr>
              <w:jc w:val="center"/>
              <w:rPr>
                <w:sz w:val="18"/>
                <w:szCs w:val="18"/>
              </w:rPr>
            </w:pPr>
            <w:r>
              <w:rPr>
                <w:sz w:val="18"/>
                <w:szCs w:val="18"/>
              </w:rPr>
              <w:t>12</w:t>
            </w:r>
          </w:p>
        </w:tc>
        <w:tc>
          <w:tcPr>
            <w:tcW w:w="9537" w:type="dxa"/>
          </w:tcPr>
          <w:p w:rsidR="006B170D" w:rsidRPr="001B786C" w:rsidRDefault="001B786C" w:rsidP="001B786C">
            <w:pPr>
              <w:pStyle w:val="Default"/>
              <w:rPr>
                <w:rFonts w:ascii="Arial" w:hAnsi="Arial" w:cs="Arial"/>
                <w:szCs w:val="20"/>
                <w:lang w:val="en-GB"/>
              </w:rPr>
            </w:pPr>
            <w:r w:rsidRPr="001B786C">
              <w:rPr>
                <w:rFonts w:ascii="Times New Roman" w:hAnsi="Times New Roman"/>
              </w:rPr>
              <w:t>FASCISM AND THE FRANKFURT SCHOOL</w:t>
            </w:r>
          </w:p>
        </w:tc>
      </w:tr>
      <w:tr w:rsidR="006B170D">
        <w:tc>
          <w:tcPr>
            <w:tcW w:w="579" w:type="dxa"/>
          </w:tcPr>
          <w:p w:rsidR="006B170D" w:rsidRDefault="006B170D" w:rsidP="001B786C">
            <w:pPr>
              <w:jc w:val="center"/>
              <w:rPr>
                <w:sz w:val="18"/>
                <w:szCs w:val="18"/>
              </w:rPr>
            </w:pPr>
            <w:r>
              <w:rPr>
                <w:sz w:val="18"/>
                <w:szCs w:val="18"/>
              </w:rPr>
              <w:t>13</w:t>
            </w:r>
          </w:p>
        </w:tc>
        <w:tc>
          <w:tcPr>
            <w:tcW w:w="9537" w:type="dxa"/>
          </w:tcPr>
          <w:p w:rsidR="001B786C" w:rsidRPr="001B786C" w:rsidRDefault="001B786C" w:rsidP="001B786C">
            <w:pPr>
              <w:ind w:left="1440" w:hanging="1440"/>
              <w:rPr>
                <w:rFonts w:ascii="Times New Roman" w:hAnsi="Times New Roman"/>
                <w:sz w:val="24"/>
              </w:rPr>
            </w:pPr>
            <w:r w:rsidRPr="001B786C">
              <w:rPr>
                <w:rFonts w:ascii="Times New Roman" w:hAnsi="Times New Roman"/>
                <w:sz w:val="24"/>
              </w:rPr>
              <w:t>FEMINISM: DEFINITION, ITS TENANTS AND THINKERS</w:t>
            </w:r>
          </w:p>
          <w:p w:rsidR="006B170D" w:rsidRPr="001B786C" w:rsidRDefault="006B170D" w:rsidP="001B786C">
            <w:pPr>
              <w:pStyle w:val="Default"/>
              <w:rPr>
                <w:rFonts w:ascii="Arial" w:hAnsi="Arial" w:cs="Arial"/>
                <w:szCs w:val="20"/>
                <w:lang w:val="en-GB"/>
              </w:rPr>
            </w:pPr>
          </w:p>
        </w:tc>
      </w:tr>
      <w:tr w:rsidR="006B170D">
        <w:tc>
          <w:tcPr>
            <w:tcW w:w="579" w:type="dxa"/>
          </w:tcPr>
          <w:p w:rsidR="006B170D" w:rsidRDefault="006B170D" w:rsidP="001B786C">
            <w:pPr>
              <w:jc w:val="center"/>
              <w:rPr>
                <w:sz w:val="18"/>
                <w:szCs w:val="18"/>
              </w:rPr>
            </w:pPr>
            <w:r>
              <w:rPr>
                <w:sz w:val="18"/>
                <w:szCs w:val="18"/>
              </w:rPr>
              <w:t>14</w:t>
            </w:r>
          </w:p>
        </w:tc>
        <w:tc>
          <w:tcPr>
            <w:tcW w:w="9537" w:type="dxa"/>
          </w:tcPr>
          <w:p w:rsidR="001B786C" w:rsidRPr="001B786C" w:rsidRDefault="001B786C" w:rsidP="001B786C">
            <w:pPr>
              <w:ind w:left="1440" w:hanging="1440"/>
              <w:rPr>
                <w:rFonts w:ascii="Times New Roman" w:hAnsi="Times New Roman"/>
                <w:sz w:val="24"/>
              </w:rPr>
            </w:pPr>
            <w:r w:rsidRPr="001B786C">
              <w:rPr>
                <w:rFonts w:ascii="Times New Roman" w:hAnsi="Times New Roman"/>
                <w:sz w:val="24"/>
              </w:rPr>
              <w:t>ENVIRONMENTALISM, ITS TENANTS AND THINKERS</w:t>
            </w:r>
          </w:p>
          <w:p w:rsidR="006B170D" w:rsidRPr="001B786C" w:rsidRDefault="006B170D" w:rsidP="001B786C">
            <w:pPr>
              <w:rPr>
                <w:rFonts w:cs="Arial"/>
                <w:sz w:val="24"/>
              </w:rPr>
            </w:pPr>
          </w:p>
        </w:tc>
      </w:tr>
    </w:tbl>
    <w:p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40"/>
        <w:gridCol w:w="1080"/>
        <w:gridCol w:w="1452"/>
        <w:gridCol w:w="850"/>
        <w:gridCol w:w="1134"/>
        <w:gridCol w:w="1559"/>
        <w:gridCol w:w="851"/>
        <w:gridCol w:w="1093"/>
      </w:tblGrid>
      <w:tr w:rsidR="006B170D">
        <w:trPr>
          <w:cantSplit/>
          <w:trHeight w:val="332"/>
        </w:trPr>
        <w:tc>
          <w:tcPr>
            <w:tcW w:w="10093" w:type="dxa"/>
            <w:gridSpan w:val="9"/>
            <w:shd w:val="clear" w:color="auto" w:fill="BFBFBF"/>
            <w:vAlign w:val="center"/>
          </w:tcPr>
          <w:p w:rsidR="006B170D" w:rsidRPr="00F625B0" w:rsidRDefault="006B170D" w:rsidP="001B786C">
            <w:pPr>
              <w:rPr>
                <w:b/>
                <w:bCs/>
              </w:rPr>
            </w:pPr>
            <w:r w:rsidRPr="00F625B0">
              <w:rPr>
                <w:b/>
                <w:bCs/>
              </w:rPr>
              <w:t xml:space="preserve">Grading Policy </w:t>
            </w:r>
          </w:p>
          <w:p w:rsidR="006B170D" w:rsidRDefault="006B170D" w:rsidP="001B786C">
            <w:pPr>
              <w:rPr>
                <w:i/>
                <w:iCs/>
                <w:sz w:val="14"/>
                <w:szCs w:val="14"/>
              </w:rPr>
            </w:pPr>
          </w:p>
        </w:tc>
      </w:tr>
      <w:tr w:rsidR="006B170D">
        <w:trPr>
          <w:cantSplit/>
          <w:trHeight w:val="364"/>
        </w:trPr>
        <w:tc>
          <w:tcPr>
            <w:tcW w:w="1134" w:type="dxa"/>
            <w:shd w:val="clear" w:color="auto" w:fill="auto"/>
            <w:tcFitText/>
            <w:vAlign w:val="center"/>
          </w:tcPr>
          <w:p w:rsidR="006B170D" w:rsidRDefault="006B170D" w:rsidP="001B786C">
            <w:pPr>
              <w:jc w:val="center"/>
            </w:pPr>
            <w:proofErr w:type="spellStart"/>
            <w:r w:rsidRPr="00C73D0D">
              <w:rPr>
                <w:w w:val="78"/>
              </w:rPr>
              <w:t>Assesment</w:t>
            </w:r>
            <w:proofErr w:type="spellEnd"/>
            <w:r w:rsidRPr="00C73D0D">
              <w:rPr>
                <w:w w:val="78"/>
              </w:rPr>
              <w:t xml:space="preserve"> Tool</w:t>
            </w:r>
          </w:p>
        </w:tc>
        <w:tc>
          <w:tcPr>
            <w:tcW w:w="940" w:type="dxa"/>
            <w:shd w:val="clear" w:color="auto" w:fill="auto"/>
            <w:vAlign w:val="center"/>
          </w:tcPr>
          <w:p w:rsidR="006B170D" w:rsidRDefault="006B170D" w:rsidP="001B786C">
            <w:pPr>
              <w:jc w:val="center"/>
            </w:pPr>
            <w:r>
              <w:t>Quantity</w:t>
            </w:r>
          </w:p>
        </w:tc>
        <w:tc>
          <w:tcPr>
            <w:tcW w:w="1080" w:type="dxa"/>
            <w:shd w:val="clear" w:color="auto" w:fill="auto"/>
            <w:vAlign w:val="center"/>
          </w:tcPr>
          <w:p w:rsidR="006B170D" w:rsidRDefault="006B170D" w:rsidP="001B786C">
            <w:r>
              <w:t>Percentage</w:t>
            </w:r>
          </w:p>
        </w:tc>
        <w:tc>
          <w:tcPr>
            <w:tcW w:w="1452" w:type="dxa"/>
            <w:shd w:val="clear" w:color="auto" w:fill="auto"/>
            <w:vAlign w:val="center"/>
          </w:tcPr>
          <w:p w:rsidR="006B170D" w:rsidRDefault="006B170D" w:rsidP="001B786C">
            <w:pPr>
              <w:jc w:val="center"/>
            </w:pPr>
            <w:r>
              <w:t>Assessment Tool</w:t>
            </w:r>
          </w:p>
        </w:tc>
        <w:tc>
          <w:tcPr>
            <w:tcW w:w="850" w:type="dxa"/>
            <w:shd w:val="clear" w:color="auto" w:fill="auto"/>
            <w:vAlign w:val="center"/>
          </w:tcPr>
          <w:p w:rsidR="006B170D" w:rsidRDefault="006B170D" w:rsidP="001B786C">
            <w:pPr>
              <w:jc w:val="center"/>
            </w:pPr>
            <w:r>
              <w:t>Quantity</w:t>
            </w:r>
          </w:p>
        </w:tc>
        <w:tc>
          <w:tcPr>
            <w:tcW w:w="1134" w:type="dxa"/>
            <w:shd w:val="clear" w:color="auto" w:fill="auto"/>
            <w:vAlign w:val="center"/>
          </w:tcPr>
          <w:p w:rsidR="006B170D" w:rsidRDefault="006B170D" w:rsidP="001B786C">
            <w:r>
              <w:t>Percentage</w:t>
            </w:r>
          </w:p>
        </w:tc>
        <w:tc>
          <w:tcPr>
            <w:tcW w:w="1559" w:type="dxa"/>
            <w:shd w:val="clear" w:color="auto" w:fill="auto"/>
            <w:vAlign w:val="center"/>
          </w:tcPr>
          <w:p w:rsidR="006B170D" w:rsidRDefault="006B170D" w:rsidP="001B786C">
            <w:pPr>
              <w:jc w:val="center"/>
            </w:pPr>
            <w:r>
              <w:t>Assessment Tool</w:t>
            </w:r>
          </w:p>
        </w:tc>
        <w:tc>
          <w:tcPr>
            <w:tcW w:w="851" w:type="dxa"/>
            <w:shd w:val="clear" w:color="auto" w:fill="auto"/>
            <w:vAlign w:val="center"/>
          </w:tcPr>
          <w:p w:rsidR="006B170D" w:rsidRDefault="006B170D" w:rsidP="001B786C">
            <w:pPr>
              <w:jc w:val="center"/>
            </w:pPr>
            <w:r>
              <w:t>Quantity</w:t>
            </w:r>
          </w:p>
        </w:tc>
        <w:tc>
          <w:tcPr>
            <w:tcW w:w="1093" w:type="dxa"/>
            <w:shd w:val="clear" w:color="auto" w:fill="auto"/>
            <w:vAlign w:val="center"/>
          </w:tcPr>
          <w:p w:rsidR="006B170D" w:rsidRDefault="006B170D" w:rsidP="001B786C">
            <w:r>
              <w:t>Percentage</w:t>
            </w:r>
          </w:p>
        </w:tc>
      </w:tr>
      <w:tr w:rsidR="006B170D">
        <w:trPr>
          <w:cantSplit/>
          <w:trHeight w:val="359"/>
        </w:trPr>
        <w:tc>
          <w:tcPr>
            <w:tcW w:w="1134" w:type="dxa"/>
            <w:shd w:val="clear" w:color="auto" w:fill="auto"/>
            <w:vAlign w:val="center"/>
          </w:tcPr>
          <w:p w:rsidR="006B170D" w:rsidRDefault="006B170D" w:rsidP="001B786C">
            <w:r>
              <w:t>Homework</w:t>
            </w:r>
          </w:p>
        </w:tc>
        <w:tc>
          <w:tcPr>
            <w:tcW w:w="940" w:type="dxa"/>
            <w:shd w:val="clear" w:color="auto" w:fill="auto"/>
            <w:vAlign w:val="center"/>
          </w:tcPr>
          <w:p w:rsidR="006B170D" w:rsidRPr="002B2949" w:rsidRDefault="006B170D" w:rsidP="001B786C">
            <w:pPr>
              <w:jc w:val="center"/>
            </w:pPr>
          </w:p>
        </w:tc>
        <w:tc>
          <w:tcPr>
            <w:tcW w:w="1080" w:type="dxa"/>
            <w:shd w:val="clear" w:color="auto" w:fill="auto"/>
            <w:vAlign w:val="center"/>
          </w:tcPr>
          <w:p w:rsidR="006B170D" w:rsidRPr="002B2949" w:rsidRDefault="006B170D" w:rsidP="001B786C">
            <w:pPr>
              <w:jc w:val="center"/>
            </w:pPr>
          </w:p>
        </w:tc>
        <w:tc>
          <w:tcPr>
            <w:tcW w:w="1452" w:type="dxa"/>
            <w:shd w:val="clear" w:color="auto" w:fill="auto"/>
            <w:vAlign w:val="center"/>
          </w:tcPr>
          <w:p w:rsidR="006B170D" w:rsidRDefault="006B170D" w:rsidP="001B786C">
            <w:r>
              <w:t>Case Study</w:t>
            </w:r>
          </w:p>
        </w:tc>
        <w:tc>
          <w:tcPr>
            <w:tcW w:w="850" w:type="dxa"/>
            <w:shd w:val="clear" w:color="auto" w:fill="auto"/>
            <w:vAlign w:val="center"/>
          </w:tcPr>
          <w:p w:rsidR="006B170D" w:rsidRPr="002B2949" w:rsidRDefault="006B170D" w:rsidP="001B786C">
            <w:pPr>
              <w:jc w:val="center"/>
            </w:pPr>
          </w:p>
        </w:tc>
        <w:tc>
          <w:tcPr>
            <w:tcW w:w="1134" w:type="dxa"/>
            <w:shd w:val="clear" w:color="auto" w:fill="auto"/>
            <w:vAlign w:val="center"/>
          </w:tcPr>
          <w:p w:rsidR="006B170D" w:rsidRPr="002B2949" w:rsidRDefault="006B170D" w:rsidP="001B786C">
            <w:pPr>
              <w:jc w:val="center"/>
            </w:pPr>
          </w:p>
        </w:tc>
        <w:tc>
          <w:tcPr>
            <w:tcW w:w="1559" w:type="dxa"/>
            <w:shd w:val="clear" w:color="auto" w:fill="auto"/>
            <w:vAlign w:val="center"/>
          </w:tcPr>
          <w:p w:rsidR="006B170D" w:rsidRDefault="006B170D" w:rsidP="001B786C">
            <w:r>
              <w:t>Attendance</w:t>
            </w:r>
          </w:p>
        </w:tc>
        <w:tc>
          <w:tcPr>
            <w:tcW w:w="851" w:type="dxa"/>
            <w:shd w:val="clear" w:color="auto" w:fill="auto"/>
            <w:vAlign w:val="center"/>
          </w:tcPr>
          <w:p w:rsidR="006B170D" w:rsidRPr="00245AA2" w:rsidRDefault="006B170D" w:rsidP="001B786C">
            <w:pPr>
              <w:jc w:val="center"/>
              <w:rPr>
                <w:sz w:val="18"/>
                <w:szCs w:val="18"/>
              </w:rPr>
            </w:pPr>
          </w:p>
        </w:tc>
        <w:tc>
          <w:tcPr>
            <w:tcW w:w="1093" w:type="dxa"/>
            <w:shd w:val="clear" w:color="auto" w:fill="auto"/>
            <w:vAlign w:val="center"/>
          </w:tcPr>
          <w:p w:rsidR="006B170D" w:rsidRPr="00245AA2" w:rsidRDefault="006B170D" w:rsidP="001B786C">
            <w:pPr>
              <w:jc w:val="center"/>
              <w:rPr>
                <w:sz w:val="18"/>
                <w:szCs w:val="18"/>
              </w:rPr>
            </w:pPr>
          </w:p>
        </w:tc>
      </w:tr>
      <w:tr w:rsidR="006B170D">
        <w:trPr>
          <w:cantSplit/>
          <w:trHeight w:val="350"/>
        </w:trPr>
        <w:tc>
          <w:tcPr>
            <w:tcW w:w="1134" w:type="dxa"/>
            <w:shd w:val="clear" w:color="auto" w:fill="auto"/>
            <w:vAlign w:val="center"/>
          </w:tcPr>
          <w:p w:rsidR="006B170D" w:rsidRDefault="006B170D" w:rsidP="001B786C">
            <w:r>
              <w:t>Quiz</w:t>
            </w:r>
          </w:p>
        </w:tc>
        <w:tc>
          <w:tcPr>
            <w:tcW w:w="940" w:type="dxa"/>
            <w:shd w:val="clear" w:color="auto" w:fill="auto"/>
            <w:vAlign w:val="center"/>
          </w:tcPr>
          <w:p w:rsidR="006B170D" w:rsidRPr="00245AA2" w:rsidRDefault="006B170D" w:rsidP="001B786C">
            <w:pPr>
              <w:jc w:val="center"/>
              <w:rPr>
                <w:sz w:val="18"/>
                <w:szCs w:val="18"/>
              </w:rPr>
            </w:pPr>
          </w:p>
        </w:tc>
        <w:tc>
          <w:tcPr>
            <w:tcW w:w="1080" w:type="dxa"/>
            <w:shd w:val="clear" w:color="auto" w:fill="auto"/>
            <w:vAlign w:val="center"/>
          </w:tcPr>
          <w:p w:rsidR="006B170D" w:rsidRPr="00245AA2" w:rsidRDefault="006B170D" w:rsidP="001B786C">
            <w:pPr>
              <w:jc w:val="center"/>
              <w:rPr>
                <w:sz w:val="18"/>
                <w:szCs w:val="18"/>
              </w:rPr>
            </w:pPr>
          </w:p>
        </w:tc>
        <w:tc>
          <w:tcPr>
            <w:tcW w:w="1452" w:type="dxa"/>
            <w:shd w:val="clear" w:color="auto" w:fill="auto"/>
            <w:vAlign w:val="center"/>
          </w:tcPr>
          <w:p w:rsidR="006B170D" w:rsidRDefault="006B170D" w:rsidP="001B786C">
            <w:r>
              <w:t>Lab Work</w:t>
            </w:r>
          </w:p>
        </w:tc>
        <w:tc>
          <w:tcPr>
            <w:tcW w:w="850" w:type="dxa"/>
            <w:shd w:val="clear" w:color="auto" w:fill="auto"/>
            <w:vAlign w:val="center"/>
          </w:tcPr>
          <w:p w:rsidR="006B170D" w:rsidRPr="00245AA2" w:rsidRDefault="006B170D" w:rsidP="001B786C">
            <w:pPr>
              <w:jc w:val="center"/>
              <w:rPr>
                <w:sz w:val="18"/>
                <w:szCs w:val="18"/>
              </w:rPr>
            </w:pPr>
          </w:p>
        </w:tc>
        <w:tc>
          <w:tcPr>
            <w:tcW w:w="1134" w:type="dxa"/>
            <w:shd w:val="clear" w:color="auto" w:fill="auto"/>
            <w:vAlign w:val="center"/>
          </w:tcPr>
          <w:p w:rsidR="006B170D" w:rsidRPr="00245AA2" w:rsidRDefault="006B170D" w:rsidP="001B786C">
            <w:pPr>
              <w:jc w:val="center"/>
              <w:rPr>
                <w:sz w:val="18"/>
                <w:szCs w:val="18"/>
              </w:rPr>
            </w:pPr>
          </w:p>
        </w:tc>
        <w:tc>
          <w:tcPr>
            <w:tcW w:w="1559" w:type="dxa"/>
            <w:shd w:val="clear" w:color="auto" w:fill="auto"/>
            <w:vAlign w:val="center"/>
          </w:tcPr>
          <w:p w:rsidR="006B170D" w:rsidRDefault="006B170D" w:rsidP="001B786C">
            <w:r>
              <w:t>Field Study</w:t>
            </w:r>
          </w:p>
        </w:tc>
        <w:tc>
          <w:tcPr>
            <w:tcW w:w="851" w:type="dxa"/>
            <w:shd w:val="clear" w:color="auto" w:fill="auto"/>
            <w:vAlign w:val="center"/>
          </w:tcPr>
          <w:p w:rsidR="006B170D" w:rsidRPr="002B2949" w:rsidRDefault="006B170D" w:rsidP="001B786C">
            <w:pPr>
              <w:jc w:val="center"/>
            </w:pPr>
          </w:p>
        </w:tc>
        <w:tc>
          <w:tcPr>
            <w:tcW w:w="1093" w:type="dxa"/>
            <w:shd w:val="clear" w:color="auto" w:fill="auto"/>
            <w:vAlign w:val="center"/>
          </w:tcPr>
          <w:p w:rsidR="006B170D" w:rsidRPr="002B2949" w:rsidRDefault="006B170D" w:rsidP="001B786C">
            <w:pPr>
              <w:jc w:val="center"/>
            </w:pPr>
          </w:p>
        </w:tc>
      </w:tr>
      <w:tr w:rsidR="006B170D">
        <w:trPr>
          <w:cantSplit/>
          <w:trHeight w:val="350"/>
        </w:trPr>
        <w:tc>
          <w:tcPr>
            <w:tcW w:w="1134" w:type="dxa"/>
            <w:shd w:val="clear" w:color="auto" w:fill="auto"/>
            <w:vAlign w:val="center"/>
          </w:tcPr>
          <w:p w:rsidR="006B170D" w:rsidRDefault="006B170D" w:rsidP="001B786C">
            <w:r>
              <w:t>Midterm Exam</w:t>
            </w:r>
          </w:p>
        </w:tc>
        <w:tc>
          <w:tcPr>
            <w:tcW w:w="940" w:type="dxa"/>
            <w:shd w:val="clear" w:color="auto" w:fill="auto"/>
            <w:vAlign w:val="center"/>
          </w:tcPr>
          <w:p w:rsidR="006B170D" w:rsidRPr="00245AA2" w:rsidRDefault="001B786C" w:rsidP="001B786C">
            <w:pPr>
              <w:jc w:val="center"/>
              <w:rPr>
                <w:sz w:val="18"/>
                <w:szCs w:val="18"/>
              </w:rPr>
            </w:pPr>
            <w:r>
              <w:rPr>
                <w:sz w:val="18"/>
                <w:szCs w:val="18"/>
              </w:rPr>
              <w:t>1</w:t>
            </w:r>
          </w:p>
        </w:tc>
        <w:tc>
          <w:tcPr>
            <w:tcW w:w="1080" w:type="dxa"/>
            <w:shd w:val="clear" w:color="auto" w:fill="auto"/>
            <w:vAlign w:val="center"/>
          </w:tcPr>
          <w:p w:rsidR="006B170D" w:rsidRPr="00245AA2" w:rsidRDefault="001B786C" w:rsidP="001B786C">
            <w:pPr>
              <w:jc w:val="center"/>
              <w:rPr>
                <w:sz w:val="18"/>
                <w:szCs w:val="18"/>
              </w:rPr>
            </w:pPr>
            <w:r>
              <w:rPr>
                <w:sz w:val="18"/>
                <w:szCs w:val="18"/>
              </w:rPr>
              <w:t>35</w:t>
            </w:r>
          </w:p>
        </w:tc>
        <w:tc>
          <w:tcPr>
            <w:tcW w:w="1452" w:type="dxa"/>
            <w:shd w:val="clear" w:color="auto" w:fill="auto"/>
            <w:vAlign w:val="center"/>
          </w:tcPr>
          <w:p w:rsidR="006B170D" w:rsidRDefault="006B170D" w:rsidP="001B786C">
            <w:r>
              <w:t>Class Participation</w:t>
            </w:r>
          </w:p>
        </w:tc>
        <w:tc>
          <w:tcPr>
            <w:tcW w:w="850" w:type="dxa"/>
            <w:shd w:val="clear" w:color="auto" w:fill="auto"/>
            <w:vAlign w:val="center"/>
          </w:tcPr>
          <w:p w:rsidR="006B170D" w:rsidRPr="002B2949" w:rsidRDefault="006B170D" w:rsidP="001B786C">
            <w:pPr>
              <w:jc w:val="center"/>
            </w:pPr>
          </w:p>
        </w:tc>
        <w:tc>
          <w:tcPr>
            <w:tcW w:w="1134" w:type="dxa"/>
            <w:shd w:val="clear" w:color="auto" w:fill="auto"/>
            <w:vAlign w:val="center"/>
          </w:tcPr>
          <w:p w:rsidR="006B170D" w:rsidRPr="002B2949" w:rsidRDefault="006B170D" w:rsidP="001B786C">
            <w:pPr>
              <w:jc w:val="center"/>
            </w:pPr>
          </w:p>
        </w:tc>
        <w:tc>
          <w:tcPr>
            <w:tcW w:w="1559" w:type="dxa"/>
            <w:shd w:val="clear" w:color="auto" w:fill="auto"/>
            <w:vAlign w:val="center"/>
          </w:tcPr>
          <w:p w:rsidR="006B170D" w:rsidRDefault="006B170D" w:rsidP="001B786C">
            <w:r>
              <w:t>Project</w:t>
            </w:r>
          </w:p>
        </w:tc>
        <w:tc>
          <w:tcPr>
            <w:tcW w:w="851" w:type="dxa"/>
            <w:shd w:val="clear" w:color="auto" w:fill="auto"/>
            <w:vAlign w:val="center"/>
          </w:tcPr>
          <w:p w:rsidR="006B170D" w:rsidRPr="002B2949" w:rsidRDefault="006B170D" w:rsidP="001B786C">
            <w:pPr>
              <w:jc w:val="center"/>
            </w:pPr>
          </w:p>
        </w:tc>
        <w:tc>
          <w:tcPr>
            <w:tcW w:w="1093" w:type="dxa"/>
            <w:shd w:val="clear" w:color="auto" w:fill="auto"/>
            <w:vAlign w:val="center"/>
          </w:tcPr>
          <w:p w:rsidR="006B170D" w:rsidRPr="002B2949" w:rsidRDefault="006B170D" w:rsidP="001B786C">
            <w:pPr>
              <w:jc w:val="center"/>
            </w:pPr>
          </w:p>
        </w:tc>
      </w:tr>
      <w:tr w:rsidR="006B170D">
        <w:trPr>
          <w:cantSplit/>
          <w:trHeight w:val="350"/>
        </w:trPr>
        <w:tc>
          <w:tcPr>
            <w:tcW w:w="1134" w:type="dxa"/>
            <w:shd w:val="clear" w:color="auto" w:fill="auto"/>
            <w:vAlign w:val="center"/>
          </w:tcPr>
          <w:p w:rsidR="006B170D" w:rsidRDefault="006B170D" w:rsidP="001B786C">
            <w:r>
              <w:t>Term Paper</w:t>
            </w:r>
          </w:p>
        </w:tc>
        <w:tc>
          <w:tcPr>
            <w:tcW w:w="940" w:type="dxa"/>
            <w:shd w:val="clear" w:color="auto" w:fill="auto"/>
            <w:vAlign w:val="center"/>
          </w:tcPr>
          <w:p w:rsidR="006B170D" w:rsidRPr="002B2949" w:rsidRDefault="001B786C" w:rsidP="001B786C">
            <w:pPr>
              <w:jc w:val="center"/>
            </w:pPr>
            <w:r>
              <w:t>1</w:t>
            </w:r>
          </w:p>
        </w:tc>
        <w:tc>
          <w:tcPr>
            <w:tcW w:w="1080" w:type="dxa"/>
            <w:shd w:val="clear" w:color="auto" w:fill="auto"/>
            <w:vAlign w:val="center"/>
          </w:tcPr>
          <w:p w:rsidR="006B170D" w:rsidRPr="002B2949" w:rsidRDefault="001B786C" w:rsidP="001B786C">
            <w:pPr>
              <w:jc w:val="center"/>
            </w:pPr>
            <w:r>
              <w:t>20</w:t>
            </w:r>
          </w:p>
        </w:tc>
        <w:tc>
          <w:tcPr>
            <w:tcW w:w="1452" w:type="dxa"/>
            <w:shd w:val="clear" w:color="auto" w:fill="auto"/>
            <w:vAlign w:val="center"/>
          </w:tcPr>
          <w:p w:rsidR="006B170D" w:rsidRDefault="006B170D" w:rsidP="001B786C">
            <w:r>
              <w:t>Oral Presentation</w:t>
            </w:r>
          </w:p>
        </w:tc>
        <w:tc>
          <w:tcPr>
            <w:tcW w:w="850" w:type="dxa"/>
            <w:shd w:val="clear" w:color="auto" w:fill="auto"/>
            <w:vAlign w:val="center"/>
          </w:tcPr>
          <w:p w:rsidR="006B170D" w:rsidRPr="002B2949" w:rsidRDefault="006B170D" w:rsidP="001B786C">
            <w:pPr>
              <w:jc w:val="center"/>
            </w:pPr>
          </w:p>
        </w:tc>
        <w:tc>
          <w:tcPr>
            <w:tcW w:w="1134" w:type="dxa"/>
            <w:shd w:val="clear" w:color="auto" w:fill="auto"/>
            <w:vAlign w:val="center"/>
          </w:tcPr>
          <w:p w:rsidR="006B170D" w:rsidRPr="002B2949" w:rsidRDefault="006B170D" w:rsidP="001B786C">
            <w:pPr>
              <w:jc w:val="center"/>
            </w:pPr>
          </w:p>
        </w:tc>
        <w:tc>
          <w:tcPr>
            <w:tcW w:w="1559" w:type="dxa"/>
            <w:shd w:val="clear" w:color="auto" w:fill="auto"/>
            <w:vAlign w:val="center"/>
          </w:tcPr>
          <w:p w:rsidR="006B170D" w:rsidRDefault="006B170D" w:rsidP="001B786C">
            <w:r>
              <w:t>Final Exam</w:t>
            </w:r>
          </w:p>
        </w:tc>
        <w:tc>
          <w:tcPr>
            <w:tcW w:w="851" w:type="dxa"/>
            <w:shd w:val="clear" w:color="auto" w:fill="auto"/>
            <w:vAlign w:val="center"/>
          </w:tcPr>
          <w:p w:rsidR="006B170D" w:rsidRPr="00245AA2" w:rsidRDefault="001B786C" w:rsidP="001B786C">
            <w:pPr>
              <w:jc w:val="center"/>
              <w:rPr>
                <w:sz w:val="18"/>
                <w:szCs w:val="18"/>
              </w:rPr>
            </w:pPr>
            <w:r>
              <w:rPr>
                <w:sz w:val="18"/>
                <w:szCs w:val="18"/>
              </w:rPr>
              <w:t>1</w:t>
            </w:r>
          </w:p>
        </w:tc>
        <w:tc>
          <w:tcPr>
            <w:tcW w:w="1093" w:type="dxa"/>
            <w:shd w:val="clear" w:color="auto" w:fill="auto"/>
            <w:vAlign w:val="center"/>
          </w:tcPr>
          <w:p w:rsidR="006B170D" w:rsidRPr="00245AA2" w:rsidRDefault="001B786C" w:rsidP="001B786C">
            <w:pPr>
              <w:jc w:val="center"/>
              <w:rPr>
                <w:sz w:val="18"/>
                <w:szCs w:val="18"/>
              </w:rPr>
            </w:pPr>
            <w:r>
              <w:rPr>
                <w:sz w:val="18"/>
                <w:szCs w:val="18"/>
              </w:rPr>
              <w:t>45</w:t>
            </w:r>
          </w:p>
        </w:tc>
      </w:tr>
    </w:tbl>
    <w:p w:rsidR="006B170D" w:rsidRDefault="006B170D" w:rsidP="006B170D">
      <w:pPr>
        <w:rPr>
          <w:sz w:val="12"/>
          <w:szCs w:val="12"/>
        </w:rPr>
      </w:pPr>
    </w:p>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162"/>
      </w:tblGrid>
      <w:tr w:rsidR="006B170D">
        <w:trPr>
          <w:cantSplit/>
          <w:trHeight w:val="332"/>
        </w:trPr>
        <w:tc>
          <w:tcPr>
            <w:tcW w:w="10093" w:type="dxa"/>
            <w:gridSpan w:val="5"/>
            <w:shd w:val="pct15" w:color="000000" w:fill="FFFFFF"/>
            <w:vAlign w:val="center"/>
          </w:tcPr>
          <w:p w:rsidR="006B170D" w:rsidRDefault="006B170D" w:rsidP="001B786C">
            <w:r>
              <w:rPr>
                <w:b/>
              </w:rPr>
              <w:t>Textbook</w:t>
            </w:r>
            <w:r>
              <w:t xml:space="preserve">(s) </w:t>
            </w:r>
          </w:p>
          <w:p w:rsidR="006B170D" w:rsidRDefault="006B170D" w:rsidP="001B786C">
            <w:pPr>
              <w:rPr>
                <w:i/>
                <w:sz w:val="14"/>
              </w:rPr>
            </w:pPr>
          </w:p>
        </w:tc>
      </w:tr>
      <w:tr w:rsidR="006B170D">
        <w:trPr>
          <w:cantSplit/>
          <w:trHeight w:val="359"/>
        </w:trPr>
        <w:tc>
          <w:tcPr>
            <w:tcW w:w="2070" w:type="dxa"/>
            <w:shd w:val="pct15" w:color="000000" w:fill="FFFFFF"/>
            <w:vAlign w:val="center"/>
          </w:tcPr>
          <w:p w:rsidR="006B170D" w:rsidRDefault="006B170D" w:rsidP="001B786C">
            <w:r>
              <w:t>Author(s)</w:t>
            </w:r>
          </w:p>
        </w:tc>
        <w:tc>
          <w:tcPr>
            <w:tcW w:w="3742" w:type="dxa"/>
            <w:shd w:val="pct15" w:color="000000" w:fill="FFFFFF"/>
            <w:vAlign w:val="center"/>
          </w:tcPr>
          <w:p w:rsidR="006B170D" w:rsidRDefault="006B170D" w:rsidP="001B786C">
            <w:r>
              <w:t>Title</w:t>
            </w:r>
          </w:p>
        </w:tc>
        <w:tc>
          <w:tcPr>
            <w:tcW w:w="1701" w:type="dxa"/>
            <w:shd w:val="pct15" w:color="000000" w:fill="FFFFFF"/>
            <w:vAlign w:val="center"/>
          </w:tcPr>
          <w:p w:rsidR="006B170D" w:rsidRDefault="006B170D" w:rsidP="001B786C">
            <w:r>
              <w:t>Publisher</w:t>
            </w:r>
          </w:p>
        </w:tc>
        <w:tc>
          <w:tcPr>
            <w:tcW w:w="1418" w:type="dxa"/>
            <w:shd w:val="pct15" w:color="000000" w:fill="FFFFFF"/>
            <w:vAlign w:val="center"/>
          </w:tcPr>
          <w:p w:rsidR="006B170D" w:rsidRDefault="006B170D" w:rsidP="001B786C">
            <w:r>
              <w:t>Publication Year</w:t>
            </w:r>
          </w:p>
        </w:tc>
        <w:tc>
          <w:tcPr>
            <w:tcW w:w="1162" w:type="dxa"/>
            <w:shd w:val="pct15" w:color="000000" w:fill="FFFFFF"/>
            <w:vAlign w:val="center"/>
          </w:tcPr>
          <w:p w:rsidR="006B170D" w:rsidRDefault="006B170D" w:rsidP="001B786C">
            <w:r>
              <w:t>ISBN</w:t>
            </w:r>
          </w:p>
        </w:tc>
      </w:tr>
      <w:tr w:rsidR="006B170D" w:rsidRPr="00B21C91">
        <w:trPr>
          <w:cantSplit/>
          <w:trHeight w:val="510"/>
        </w:trPr>
        <w:tc>
          <w:tcPr>
            <w:tcW w:w="2070" w:type="dxa"/>
          </w:tcPr>
          <w:p w:rsidR="006B170D" w:rsidRPr="00B21C91" w:rsidRDefault="001B786C" w:rsidP="001B786C">
            <w:pPr>
              <w:spacing w:before="20" w:after="20"/>
              <w:rPr>
                <w:rFonts w:cs="Arial"/>
                <w:sz w:val="20"/>
              </w:rPr>
            </w:pPr>
            <w:r>
              <w:rPr>
                <w:rFonts w:ascii="Times New Roman" w:hAnsi="Times New Roman"/>
              </w:rPr>
              <w:t>Andrew Heywood</w:t>
            </w:r>
          </w:p>
        </w:tc>
        <w:tc>
          <w:tcPr>
            <w:tcW w:w="3742" w:type="dxa"/>
          </w:tcPr>
          <w:p w:rsidR="006B170D" w:rsidRPr="00B21C91" w:rsidRDefault="001B786C" w:rsidP="001B786C">
            <w:pPr>
              <w:spacing w:before="20" w:after="20"/>
              <w:rPr>
                <w:rFonts w:cs="Arial"/>
                <w:sz w:val="20"/>
              </w:rPr>
            </w:pPr>
            <w:r>
              <w:rPr>
                <w:rFonts w:ascii="Times New Roman" w:hAnsi="Times New Roman"/>
                <w:i/>
              </w:rPr>
              <w:t>Political Ideologies: An Introduction</w:t>
            </w:r>
          </w:p>
        </w:tc>
        <w:tc>
          <w:tcPr>
            <w:tcW w:w="1701" w:type="dxa"/>
          </w:tcPr>
          <w:p w:rsidR="006B170D" w:rsidRPr="00B21C91" w:rsidRDefault="001B786C" w:rsidP="001B786C">
            <w:pPr>
              <w:spacing w:before="20" w:after="20"/>
              <w:rPr>
                <w:rFonts w:cs="Arial"/>
                <w:sz w:val="20"/>
              </w:rPr>
            </w:pPr>
            <w:r>
              <w:rPr>
                <w:rFonts w:ascii="Times New Roman" w:hAnsi="Times New Roman"/>
              </w:rPr>
              <w:t>Palgrave MacMillan</w:t>
            </w:r>
          </w:p>
        </w:tc>
        <w:tc>
          <w:tcPr>
            <w:tcW w:w="1418" w:type="dxa"/>
          </w:tcPr>
          <w:p w:rsidR="006B170D" w:rsidRPr="00B21C91" w:rsidRDefault="001B786C" w:rsidP="001B786C">
            <w:pPr>
              <w:spacing w:before="20" w:after="20"/>
              <w:rPr>
                <w:rFonts w:cs="Arial"/>
                <w:sz w:val="20"/>
              </w:rPr>
            </w:pPr>
            <w:r>
              <w:rPr>
                <w:rFonts w:cs="Arial"/>
                <w:sz w:val="20"/>
              </w:rPr>
              <w:t>2016</w:t>
            </w:r>
          </w:p>
        </w:tc>
        <w:tc>
          <w:tcPr>
            <w:tcW w:w="1162" w:type="dxa"/>
          </w:tcPr>
          <w:p w:rsidR="006B170D" w:rsidRPr="00B21C91" w:rsidRDefault="006B170D" w:rsidP="001B786C">
            <w:pPr>
              <w:spacing w:before="20" w:after="20"/>
              <w:rPr>
                <w:rFonts w:cs="Arial"/>
                <w:sz w:val="20"/>
              </w:rPr>
            </w:pPr>
          </w:p>
        </w:tc>
      </w:tr>
      <w:tr w:rsidR="006B170D">
        <w:trPr>
          <w:cantSplit/>
          <w:trHeight w:val="510"/>
        </w:trPr>
        <w:tc>
          <w:tcPr>
            <w:tcW w:w="2070" w:type="dxa"/>
          </w:tcPr>
          <w:p w:rsidR="006B170D" w:rsidRDefault="001B786C" w:rsidP="001B786C">
            <w:pPr>
              <w:spacing w:before="20" w:after="20"/>
              <w:rPr>
                <w:sz w:val="18"/>
                <w:szCs w:val="18"/>
              </w:rPr>
            </w:pPr>
            <w:r>
              <w:rPr>
                <w:rFonts w:ascii="Times New Roman" w:hAnsi="Times New Roman"/>
              </w:rPr>
              <w:t>Terence Ball and Richard Dagger</w:t>
            </w:r>
          </w:p>
        </w:tc>
        <w:tc>
          <w:tcPr>
            <w:tcW w:w="3742" w:type="dxa"/>
          </w:tcPr>
          <w:p w:rsidR="006B170D" w:rsidRDefault="001B786C" w:rsidP="001B786C">
            <w:pPr>
              <w:spacing w:before="20" w:after="20"/>
              <w:rPr>
                <w:sz w:val="18"/>
                <w:szCs w:val="18"/>
              </w:rPr>
            </w:pPr>
            <w:r>
              <w:rPr>
                <w:rFonts w:ascii="Times New Roman" w:hAnsi="Times New Roman"/>
                <w:i/>
              </w:rPr>
              <w:t>Ideals and Ideologies: A Reader</w:t>
            </w:r>
          </w:p>
        </w:tc>
        <w:tc>
          <w:tcPr>
            <w:tcW w:w="1701" w:type="dxa"/>
          </w:tcPr>
          <w:p w:rsidR="006B170D" w:rsidRPr="001B786C" w:rsidRDefault="001B786C" w:rsidP="001B786C">
            <w:pPr>
              <w:spacing w:before="20" w:after="20"/>
              <w:rPr>
                <w:sz w:val="18"/>
                <w:szCs w:val="18"/>
              </w:rPr>
            </w:pPr>
            <w:proofErr w:type="spellStart"/>
            <w:r>
              <w:rPr>
                <w:rFonts w:ascii="Times New Roman" w:hAnsi="Times New Roman"/>
              </w:rPr>
              <w:t>Routledge</w:t>
            </w:r>
            <w:proofErr w:type="spellEnd"/>
          </w:p>
        </w:tc>
        <w:tc>
          <w:tcPr>
            <w:tcW w:w="1418" w:type="dxa"/>
          </w:tcPr>
          <w:p w:rsidR="006B170D" w:rsidRDefault="001B786C" w:rsidP="001B786C">
            <w:pPr>
              <w:spacing w:before="20" w:after="20"/>
              <w:rPr>
                <w:sz w:val="18"/>
                <w:szCs w:val="18"/>
              </w:rPr>
            </w:pPr>
            <w:r>
              <w:rPr>
                <w:sz w:val="18"/>
                <w:szCs w:val="18"/>
              </w:rPr>
              <w:t>2018</w:t>
            </w:r>
          </w:p>
        </w:tc>
        <w:tc>
          <w:tcPr>
            <w:tcW w:w="1162" w:type="dxa"/>
          </w:tcPr>
          <w:p w:rsidR="006B170D" w:rsidRDefault="006B170D" w:rsidP="001B786C">
            <w:pPr>
              <w:spacing w:before="20" w:after="20"/>
              <w:rPr>
                <w:sz w:val="18"/>
                <w:szCs w:val="18"/>
              </w:rPr>
            </w:pPr>
          </w:p>
        </w:tc>
      </w:tr>
      <w:tr w:rsidR="006B170D">
        <w:trPr>
          <w:cantSplit/>
          <w:trHeight w:val="510"/>
        </w:trPr>
        <w:tc>
          <w:tcPr>
            <w:tcW w:w="2070" w:type="dxa"/>
          </w:tcPr>
          <w:p w:rsidR="006B170D" w:rsidRDefault="006B170D" w:rsidP="001B786C">
            <w:pPr>
              <w:spacing w:before="20" w:after="20"/>
              <w:rPr>
                <w:sz w:val="18"/>
                <w:szCs w:val="18"/>
              </w:rPr>
            </w:pPr>
          </w:p>
        </w:tc>
        <w:tc>
          <w:tcPr>
            <w:tcW w:w="3742" w:type="dxa"/>
          </w:tcPr>
          <w:p w:rsidR="006B170D" w:rsidRDefault="006B170D" w:rsidP="001B786C">
            <w:pPr>
              <w:spacing w:before="20" w:after="20"/>
              <w:rPr>
                <w:sz w:val="18"/>
                <w:szCs w:val="18"/>
              </w:rPr>
            </w:pPr>
          </w:p>
        </w:tc>
        <w:tc>
          <w:tcPr>
            <w:tcW w:w="1701" w:type="dxa"/>
          </w:tcPr>
          <w:p w:rsidR="006B170D" w:rsidRDefault="006B170D" w:rsidP="001B786C">
            <w:pPr>
              <w:spacing w:before="20" w:after="20"/>
              <w:rPr>
                <w:sz w:val="18"/>
                <w:szCs w:val="18"/>
              </w:rPr>
            </w:pPr>
          </w:p>
        </w:tc>
        <w:tc>
          <w:tcPr>
            <w:tcW w:w="1418" w:type="dxa"/>
          </w:tcPr>
          <w:p w:rsidR="006B170D" w:rsidRDefault="006B170D" w:rsidP="001B786C">
            <w:pPr>
              <w:spacing w:before="20" w:after="20"/>
              <w:rPr>
                <w:sz w:val="18"/>
                <w:szCs w:val="18"/>
              </w:rPr>
            </w:pPr>
          </w:p>
        </w:tc>
        <w:tc>
          <w:tcPr>
            <w:tcW w:w="1162" w:type="dxa"/>
          </w:tcPr>
          <w:p w:rsidR="006B170D" w:rsidRDefault="006B170D" w:rsidP="001B786C">
            <w:pPr>
              <w:spacing w:before="20" w:after="20"/>
              <w:rPr>
                <w:sz w:val="18"/>
                <w:szCs w:val="18"/>
              </w:rPr>
            </w:pP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162"/>
      </w:tblGrid>
      <w:tr w:rsidR="006B170D">
        <w:trPr>
          <w:cantSplit/>
          <w:trHeight w:val="332"/>
        </w:trPr>
        <w:tc>
          <w:tcPr>
            <w:tcW w:w="10093" w:type="dxa"/>
            <w:gridSpan w:val="5"/>
            <w:shd w:val="pct15" w:color="000000" w:fill="FFFFFF"/>
            <w:vAlign w:val="center"/>
          </w:tcPr>
          <w:p w:rsidR="006B170D" w:rsidRDefault="006B170D" w:rsidP="001B786C">
            <w:r>
              <w:rPr>
                <w:b/>
              </w:rPr>
              <w:t>Reference Book</w:t>
            </w:r>
            <w:r>
              <w:t xml:space="preserve">s </w:t>
            </w:r>
          </w:p>
          <w:p w:rsidR="006B170D" w:rsidRDefault="006B170D" w:rsidP="001B786C">
            <w:pPr>
              <w:rPr>
                <w:i/>
                <w:sz w:val="14"/>
              </w:rPr>
            </w:pPr>
          </w:p>
        </w:tc>
      </w:tr>
      <w:tr w:rsidR="006B170D">
        <w:trPr>
          <w:cantSplit/>
          <w:trHeight w:val="359"/>
        </w:trPr>
        <w:tc>
          <w:tcPr>
            <w:tcW w:w="2070" w:type="dxa"/>
            <w:shd w:val="pct15" w:color="000000" w:fill="FFFFFF"/>
            <w:vAlign w:val="center"/>
          </w:tcPr>
          <w:p w:rsidR="006B170D" w:rsidRDefault="006B170D" w:rsidP="001B786C">
            <w:r>
              <w:t>Author(s)</w:t>
            </w:r>
          </w:p>
        </w:tc>
        <w:tc>
          <w:tcPr>
            <w:tcW w:w="3742" w:type="dxa"/>
            <w:shd w:val="pct15" w:color="000000" w:fill="FFFFFF"/>
            <w:vAlign w:val="center"/>
          </w:tcPr>
          <w:p w:rsidR="006B170D" w:rsidRDefault="006B170D" w:rsidP="001B786C">
            <w:r>
              <w:t>Title</w:t>
            </w:r>
          </w:p>
        </w:tc>
        <w:tc>
          <w:tcPr>
            <w:tcW w:w="1701" w:type="dxa"/>
            <w:shd w:val="pct15" w:color="000000" w:fill="FFFFFF"/>
            <w:vAlign w:val="center"/>
          </w:tcPr>
          <w:p w:rsidR="006B170D" w:rsidRDefault="006B170D" w:rsidP="001B786C">
            <w:r>
              <w:t>Publisher</w:t>
            </w:r>
          </w:p>
        </w:tc>
        <w:tc>
          <w:tcPr>
            <w:tcW w:w="1418" w:type="dxa"/>
            <w:shd w:val="pct15" w:color="000000" w:fill="FFFFFF"/>
            <w:vAlign w:val="center"/>
          </w:tcPr>
          <w:p w:rsidR="006B170D" w:rsidRDefault="006B170D" w:rsidP="001B786C">
            <w:r>
              <w:t>Publication Year</w:t>
            </w:r>
          </w:p>
        </w:tc>
        <w:tc>
          <w:tcPr>
            <w:tcW w:w="1162" w:type="dxa"/>
            <w:shd w:val="pct15" w:color="000000" w:fill="FFFFFF"/>
            <w:vAlign w:val="center"/>
          </w:tcPr>
          <w:p w:rsidR="006B170D" w:rsidRDefault="006B170D" w:rsidP="001B786C">
            <w:r>
              <w:t>ISBN</w:t>
            </w:r>
          </w:p>
        </w:tc>
      </w:tr>
      <w:tr w:rsidR="006B170D">
        <w:trPr>
          <w:cantSplit/>
          <w:trHeight w:val="510"/>
        </w:trPr>
        <w:tc>
          <w:tcPr>
            <w:tcW w:w="2070" w:type="dxa"/>
          </w:tcPr>
          <w:p w:rsidR="006B170D" w:rsidRDefault="006B170D" w:rsidP="001B786C">
            <w:pPr>
              <w:spacing w:before="20" w:after="20"/>
              <w:rPr>
                <w:sz w:val="18"/>
                <w:szCs w:val="18"/>
              </w:rPr>
            </w:pPr>
          </w:p>
        </w:tc>
        <w:tc>
          <w:tcPr>
            <w:tcW w:w="3742" w:type="dxa"/>
          </w:tcPr>
          <w:p w:rsidR="006B170D" w:rsidRDefault="006B170D" w:rsidP="001B786C">
            <w:pPr>
              <w:spacing w:before="20" w:after="20"/>
              <w:rPr>
                <w:sz w:val="18"/>
                <w:szCs w:val="18"/>
              </w:rPr>
            </w:pPr>
          </w:p>
        </w:tc>
        <w:tc>
          <w:tcPr>
            <w:tcW w:w="1701" w:type="dxa"/>
          </w:tcPr>
          <w:p w:rsidR="006B170D" w:rsidRDefault="006B170D" w:rsidP="001B786C">
            <w:pPr>
              <w:spacing w:before="20" w:after="20"/>
              <w:rPr>
                <w:sz w:val="18"/>
                <w:szCs w:val="18"/>
              </w:rPr>
            </w:pPr>
          </w:p>
        </w:tc>
        <w:tc>
          <w:tcPr>
            <w:tcW w:w="1418" w:type="dxa"/>
          </w:tcPr>
          <w:p w:rsidR="006B170D" w:rsidRDefault="006B170D" w:rsidP="001B786C">
            <w:pPr>
              <w:spacing w:before="20" w:after="20"/>
              <w:rPr>
                <w:sz w:val="18"/>
                <w:szCs w:val="18"/>
              </w:rPr>
            </w:pPr>
          </w:p>
        </w:tc>
        <w:tc>
          <w:tcPr>
            <w:tcW w:w="1162" w:type="dxa"/>
          </w:tcPr>
          <w:p w:rsidR="006B170D" w:rsidRDefault="006B170D" w:rsidP="001B786C">
            <w:pPr>
              <w:spacing w:before="20" w:after="20"/>
              <w:rPr>
                <w:sz w:val="18"/>
                <w:szCs w:val="18"/>
              </w:rPr>
            </w:pPr>
          </w:p>
        </w:tc>
      </w:tr>
      <w:tr w:rsidR="006B170D">
        <w:trPr>
          <w:cantSplit/>
          <w:trHeight w:val="510"/>
        </w:trPr>
        <w:tc>
          <w:tcPr>
            <w:tcW w:w="2070" w:type="dxa"/>
          </w:tcPr>
          <w:p w:rsidR="006B170D" w:rsidRDefault="006B170D" w:rsidP="001B786C">
            <w:pPr>
              <w:spacing w:before="20" w:after="20"/>
              <w:rPr>
                <w:sz w:val="18"/>
                <w:szCs w:val="18"/>
              </w:rPr>
            </w:pPr>
          </w:p>
        </w:tc>
        <w:tc>
          <w:tcPr>
            <w:tcW w:w="3742" w:type="dxa"/>
          </w:tcPr>
          <w:p w:rsidR="006B170D" w:rsidRDefault="006B170D" w:rsidP="001B786C">
            <w:pPr>
              <w:spacing w:before="20" w:after="20"/>
              <w:rPr>
                <w:sz w:val="18"/>
                <w:szCs w:val="18"/>
              </w:rPr>
            </w:pPr>
          </w:p>
        </w:tc>
        <w:tc>
          <w:tcPr>
            <w:tcW w:w="1701" w:type="dxa"/>
          </w:tcPr>
          <w:p w:rsidR="006B170D" w:rsidRDefault="006B170D" w:rsidP="001B786C">
            <w:pPr>
              <w:spacing w:before="20" w:after="20"/>
              <w:rPr>
                <w:sz w:val="18"/>
                <w:szCs w:val="18"/>
              </w:rPr>
            </w:pPr>
          </w:p>
        </w:tc>
        <w:tc>
          <w:tcPr>
            <w:tcW w:w="1418" w:type="dxa"/>
          </w:tcPr>
          <w:p w:rsidR="006B170D" w:rsidRDefault="006B170D" w:rsidP="001B786C">
            <w:pPr>
              <w:spacing w:before="20" w:after="20"/>
              <w:rPr>
                <w:sz w:val="18"/>
                <w:szCs w:val="18"/>
              </w:rPr>
            </w:pPr>
          </w:p>
        </w:tc>
        <w:tc>
          <w:tcPr>
            <w:tcW w:w="1162" w:type="dxa"/>
          </w:tcPr>
          <w:p w:rsidR="006B170D" w:rsidRDefault="006B170D" w:rsidP="001B786C">
            <w:pPr>
              <w:spacing w:before="20" w:after="20"/>
              <w:rPr>
                <w:sz w:val="18"/>
                <w:szCs w:val="18"/>
              </w:rPr>
            </w:pP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Pr="00602147" w:rsidRDefault="006B170D" w:rsidP="001B786C">
            <w:pPr>
              <w:rPr>
                <w:b/>
              </w:rPr>
            </w:pPr>
            <w:r w:rsidRPr="00602147">
              <w:rPr>
                <w:b/>
              </w:rPr>
              <w:t xml:space="preserve">Teaching Policy </w:t>
            </w:r>
          </w:p>
        </w:tc>
      </w:tr>
      <w:tr w:rsidR="006B170D">
        <w:trPr>
          <w:cantSplit/>
          <w:trHeight w:val="851"/>
        </w:trPr>
        <w:tc>
          <w:tcPr>
            <w:tcW w:w="10093" w:type="dxa"/>
          </w:tcPr>
          <w:p w:rsidR="00752E0C" w:rsidRDefault="00752E0C" w:rsidP="00752E0C">
            <w:pPr>
              <w:spacing w:before="20" w:after="20"/>
              <w:rPr>
                <w:szCs w:val="16"/>
              </w:rPr>
            </w:pPr>
            <w:r>
              <w:rPr>
                <w:szCs w:val="16"/>
              </w:rPr>
              <w:t>Each week the students will be provided with the required reading material and summary of the lecture notes prior to class. They will be expected to participate in-class discussions. The course content will be delivered through lectures and in-class discussions.</w:t>
            </w:r>
          </w:p>
          <w:p w:rsidR="00752E0C" w:rsidRDefault="00752E0C" w:rsidP="001B786C">
            <w:pPr>
              <w:spacing w:before="20" w:after="20"/>
              <w:rPr>
                <w:sz w:val="18"/>
                <w:szCs w:val="18"/>
              </w:rPr>
            </w:pPr>
          </w:p>
          <w:p w:rsidR="00752E0C" w:rsidRDefault="00752E0C" w:rsidP="001B786C">
            <w:pPr>
              <w:spacing w:before="20" w:after="20"/>
              <w:rPr>
                <w:sz w:val="18"/>
                <w:szCs w:val="18"/>
              </w:rPr>
            </w:pPr>
            <w:r>
              <w:rPr>
                <w:sz w:val="18"/>
                <w:szCs w:val="18"/>
              </w:rPr>
              <w:t>READING LIST</w:t>
            </w:r>
          </w:p>
          <w:p w:rsidR="00752E0C" w:rsidRDefault="00752E0C" w:rsidP="001B786C">
            <w:pPr>
              <w:spacing w:before="20" w:after="20"/>
              <w:rPr>
                <w:sz w:val="18"/>
                <w:szCs w:val="18"/>
              </w:rPr>
            </w:pPr>
          </w:p>
          <w:p w:rsidR="00752E0C" w:rsidRDefault="00752E0C" w:rsidP="00752E0C">
            <w:pPr>
              <w:ind w:left="1440" w:hanging="1440"/>
              <w:rPr>
                <w:rFonts w:ascii="Times New Roman" w:hAnsi="Times New Roman"/>
                <w:i/>
              </w:rPr>
            </w:pPr>
            <w:r>
              <w:rPr>
                <w:rFonts w:ascii="Times New Roman" w:hAnsi="Times New Roman"/>
                <w:b/>
              </w:rPr>
              <w:t xml:space="preserve">LIBERALISM </w:t>
            </w:r>
            <w:r>
              <w:rPr>
                <w:rFonts w:ascii="Times New Roman" w:hAnsi="Times New Roman"/>
                <w:b/>
              </w:rPr>
              <w:tab/>
            </w:r>
            <w:r>
              <w:rPr>
                <w:rFonts w:ascii="Times New Roman" w:hAnsi="Times New Roman"/>
              </w:rPr>
              <w:t xml:space="preserve">Immanuel Kant. </w:t>
            </w:r>
            <w:r>
              <w:rPr>
                <w:rFonts w:ascii="Times New Roman" w:hAnsi="Times New Roman"/>
                <w:i/>
              </w:rPr>
              <w:t>Grounding for the Metaphysics of Morals.</w:t>
            </w:r>
          </w:p>
          <w:p w:rsidR="00752E0C" w:rsidRDefault="00752E0C" w:rsidP="00752E0C">
            <w:pPr>
              <w:ind w:left="1440" w:hanging="1440"/>
              <w:rPr>
                <w:rFonts w:ascii="Times New Roman" w:hAnsi="Times New Roman"/>
                <w:i/>
              </w:rPr>
            </w:pPr>
            <w:r>
              <w:rPr>
                <w:rFonts w:ascii="Times New Roman" w:hAnsi="Times New Roman"/>
              </w:rPr>
              <w:t xml:space="preserve">John Stuart Mill. </w:t>
            </w:r>
            <w:r>
              <w:rPr>
                <w:rFonts w:ascii="Times New Roman" w:hAnsi="Times New Roman"/>
                <w:i/>
              </w:rPr>
              <w:t xml:space="preserve">On Liberty, Utilitarianism and Other Essays. </w:t>
            </w:r>
          </w:p>
          <w:p w:rsidR="00752E0C" w:rsidRDefault="00752E0C" w:rsidP="00752E0C">
            <w:pPr>
              <w:ind w:left="1440" w:hanging="1440"/>
              <w:rPr>
                <w:rFonts w:ascii="Times New Roman" w:hAnsi="Times New Roman"/>
                <w:i/>
              </w:rPr>
            </w:pPr>
            <w:r>
              <w:rPr>
                <w:rFonts w:ascii="Times New Roman" w:hAnsi="Times New Roman"/>
              </w:rPr>
              <w:t xml:space="preserve">John Rawls. </w:t>
            </w:r>
            <w:r>
              <w:rPr>
                <w:rFonts w:ascii="Times New Roman" w:hAnsi="Times New Roman"/>
                <w:i/>
              </w:rPr>
              <w:t xml:space="preserve">A Theory of Justice. </w:t>
            </w:r>
          </w:p>
          <w:p w:rsidR="00752E0C" w:rsidRDefault="00752E0C" w:rsidP="00752E0C">
            <w:pPr>
              <w:ind w:left="1440" w:hanging="1440"/>
              <w:rPr>
                <w:rFonts w:ascii="Times New Roman" w:hAnsi="Times New Roman"/>
                <w:i/>
              </w:rPr>
            </w:pPr>
          </w:p>
          <w:p w:rsidR="00752E0C" w:rsidRDefault="00752E0C" w:rsidP="00752E0C">
            <w:pPr>
              <w:ind w:left="1440" w:hanging="1440"/>
              <w:rPr>
                <w:rFonts w:ascii="Times New Roman" w:hAnsi="Times New Roman"/>
                <w:i/>
              </w:rPr>
            </w:pPr>
            <w:r>
              <w:rPr>
                <w:rFonts w:ascii="Times New Roman" w:hAnsi="Times New Roman"/>
                <w:b/>
              </w:rPr>
              <w:t>CONSERVATISM</w:t>
            </w:r>
            <w:r>
              <w:rPr>
                <w:rFonts w:ascii="Times New Roman" w:hAnsi="Times New Roman"/>
                <w:b/>
              </w:rPr>
              <w:tab/>
            </w:r>
            <w:r>
              <w:rPr>
                <w:rFonts w:ascii="Times New Roman" w:hAnsi="Times New Roman"/>
              </w:rPr>
              <w:t xml:space="preserve">Edmund Burke. </w:t>
            </w:r>
            <w:r>
              <w:rPr>
                <w:rFonts w:ascii="Times New Roman" w:hAnsi="Times New Roman"/>
                <w:i/>
              </w:rPr>
              <w:t xml:space="preserve">Reflections on the Revolution in France. </w:t>
            </w:r>
          </w:p>
          <w:p w:rsidR="00752E0C" w:rsidRDefault="00752E0C" w:rsidP="00752E0C">
            <w:pPr>
              <w:ind w:left="1440" w:hanging="1440"/>
              <w:rPr>
                <w:rFonts w:ascii="Times New Roman" w:hAnsi="Times New Roman"/>
                <w:i/>
              </w:rPr>
            </w:pPr>
            <w:r>
              <w:rPr>
                <w:rFonts w:ascii="Times New Roman" w:hAnsi="Times New Roman"/>
              </w:rPr>
              <w:t xml:space="preserve">Carl Schmitt. </w:t>
            </w:r>
            <w:r>
              <w:rPr>
                <w:rFonts w:ascii="Times New Roman" w:hAnsi="Times New Roman"/>
                <w:i/>
              </w:rPr>
              <w:t xml:space="preserve"> The Concept of the Political. </w:t>
            </w:r>
          </w:p>
          <w:p w:rsidR="00752E0C" w:rsidRDefault="00752E0C" w:rsidP="00752E0C">
            <w:pPr>
              <w:ind w:left="1440" w:hanging="1440"/>
              <w:rPr>
                <w:rFonts w:ascii="Times New Roman" w:hAnsi="Times New Roman"/>
                <w:i/>
              </w:rPr>
            </w:pPr>
            <w:r>
              <w:rPr>
                <w:rFonts w:ascii="Times New Roman" w:hAnsi="Times New Roman"/>
              </w:rPr>
              <w:t xml:space="preserve">Robert </w:t>
            </w:r>
            <w:proofErr w:type="spellStart"/>
            <w:r>
              <w:rPr>
                <w:rFonts w:ascii="Times New Roman" w:hAnsi="Times New Roman"/>
              </w:rPr>
              <w:t>Nozick</w:t>
            </w:r>
            <w:proofErr w:type="spellEnd"/>
            <w:r>
              <w:rPr>
                <w:rFonts w:ascii="Times New Roman" w:hAnsi="Times New Roman"/>
              </w:rPr>
              <w:t xml:space="preserve">. </w:t>
            </w:r>
            <w:r>
              <w:rPr>
                <w:rFonts w:ascii="Times New Roman" w:hAnsi="Times New Roman"/>
                <w:i/>
              </w:rPr>
              <w:t xml:space="preserve">Anarchy, State and Utopia. </w:t>
            </w:r>
          </w:p>
          <w:p w:rsidR="00752E0C" w:rsidRDefault="00752E0C" w:rsidP="00752E0C">
            <w:pPr>
              <w:ind w:left="1440" w:hanging="1440"/>
              <w:rPr>
                <w:rFonts w:ascii="Times New Roman" w:hAnsi="Times New Roman"/>
                <w:b/>
              </w:rPr>
            </w:pPr>
            <w:r>
              <w:rPr>
                <w:rFonts w:ascii="Times New Roman" w:hAnsi="Times New Roman"/>
              </w:rPr>
              <w:t xml:space="preserve">Leo Strauss. </w:t>
            </w:r>
            <w:r>
              <w:rPr>
                <w:rFonts w:ascii="Times New Roman" w:hAnsi="Times New Roman"/>
                <w:i/>
              </w:rPr>
              <w:t>The City and Man</w:t>
            </w:r>
            <w:r>
              <w:rPr>
                <w:rFonts w:ascii="Times New Roman" w:hAnsi="Times New Roman"/>
              </w:rPr>
              <w:t>. (</w:t>
            </w:r>
            <w:r>
              <w:rPr>
                <w:rFonts w:ascii="Times New Roman" w:hAnsi="Times New Roman"/>
                <w:b/>
              </w:rPr>
              <w:t>neo-cons)</w:t>
            </w:r>
          </w:p>
          <w:p w:rsidR="00752E0C" w:rsidRDefault="00752E0C" w:rsidP="00752E0C">
            <w:pPr>
              <w:ind w:left="1440" w:hanging="1440"/>
              <w:rPr>
                <w:rFonts w:ascii="Times New Roman" w:hAnsi="Times New Roman"/>
                <w:b/>
              </w:rPr>
            </w:pPr>
          </w:p>
          <w:p w:rsidR="00752E0C" w:rsidRDefault="00752E0C" w:rsidP="00752E0C">
            <w:pPr>
              <w:rPr>
                <w:rFonts w:ascii="Times New Roman" w:hAnsi="Times New Roman"/>
                <w:i/>
              </w:rPr>
            </w:pPr>
            <w:r>
              <w:rPr>
                <w:rFonts w:ascii="Times New Roman" w:hAnsi="Times New Roman"/>
                <w:b/>
              </w:rPr>
              <w:t>SOCIALISM</w:t>
            </w:r>
            <w:r>
              <w:rPr>
                <w:rFonts w:ascii="Times New Roman" w:hAnsi="Times New Roman"/>
              </w:rPr>
              <w:tab/>
            </w:r>
            <w:r>
              <w:rPr>
                <w:rFonts w:ascii="Times New Roman" w:hAnsi="Times New Roman"/>
                <w:b/>
              </w:rPr>
              <w:t>AND MARXISM</w:t>
            </w:r>
            <w:r>
              <w:rPr>
                <w:rFonts w:ascii="Times New Roman" w:hAnsi="Times New Roman"/>
                <w:b/>
              </w:rPr>
              <w:tab/>
            </w:r>
            <w:r>
              <w:rPr>
                <w:rFonts w:ascii="Times New Roman" w:hAnsi="Times New Roman"/>
              </w:rPr>
              <w:t xml:space="preserve">Karl Marx and Friedrich Engels. </w:t>
            </w:r>
            <w:r>
              <w:rPr>
                <w:rFonts w:ascii="Times New Roman" w:hAnsi="Times New Roman"/>
                <w:i/>
              </w:rPr>
              <w:t>The Communist Manifesto</w:t>
            </w:r>
          </w:p>
          <w:p w:rsidR="00752E0C" w:rsidRDefault="00752E0C" w:rsidP="00752E0C">
            <w:pPr>
              <w:rPr>
                <w:rFonts w:ascii="Times New Roman" w:hAnsi="Times New Roman"/>
                <w:i/>
              </w:rPr>
            </w:pPr>
            <w:r>
              <w:rPr>
                <w:rFonts w:ascii="Times New Roman" w:hAnsi="Times New Roman"/>
              </w:rPr>
              <w:t xml:space="preserve">Antonio </w:t>
            </w:r>
            <w:proofErr w:type="spellStart"/>
            <w:r>
              <w:rPr>
                <w:rFonts w:ascii="Times New Roman" w:hAnsi="Times New Roman"/>
              </w:rPr>
              <w:t>Gramsci</w:t>
            </w:r>
            <w:proofErr w:type="spellEnd"/>
            <w:r>
              <w:rPr>
                <w:rFonts w:ascii="Times New Roman" w:hAnsi="Times New Roman"/>
              </w:rPr>
              <w:t xml:space="preserve">. </w:t>
            </w:r>
            <w:r>
              <w:rPr>
                <w:rFonts w:ascii="Times New Roman" w:hAnsi="Times New Roman"/>
                <w:i/>
              </w:rPr>
              <w:t xml:space="preserve">Selections from the Prison Notebooks. </w:t>
            </w:r>
          </w:p>
          <w:p w:rsidR="00752E0C" w:rsidRDefault="00752E0C" w:rsidP="00752E0C">
            <w:pPr>
              <w:rPr>
                <w:rFonts w:ascii="Times New Roman" w:hAnsi="Times New Roman"/>
                <w:i/>
              </w:rPr>
            </w:pPr>
            <w:r>
              <w:rPr>
                <w:rFonts w:ascii="Times New Roman" w:hAnsi="Times New Roman"/>
              </w:rPr>
              <w:t xml:space="preserve">David Harvey. </w:t>
            </w:r>
            <w:r>
              <w:rPr>
                <w:rFonts w:ascii="Times New Roman" w:hAnsi="Times New Roman"/>
                <w:i/>
              </w:rPr>
              <w:t xml:space="preserve">Seventeen Contradictions and the End of Capitalism. </w:t>
            </w:r>
          </w:p>
          <w:p w:rsidR="00752E0C" w:rsidRDefault="00752E0C" w:rsidP="00752E0C">
            <w:pPr>
              <w:rPr>
                <w:rFonts w:ascii="Times New Roman" w:hAnsi="Times New Roman"/>
                <w:i/>
              </w:rPr>
            </w:pPr>
          </w:p>
          <w:p w:rsidR="00752E0C" w:rsidRDefault="00752E0C" w:rsidP="00752E0C">
            <w:pPr>
              <w:rPr>
                <w:rFonts w:ascii="Times New Roman" w:hAnsi="Times New Roman"/>
              </w:rPr>
            </w:pPr>
            <w:r>
              <w:rPr>
                <w:rFonts w:ascii="Times New Roman" w:hAnsi="Times New Roman"/>
                <w:b/>
              </w:rPr>
              <w:t>NATIONALISM</w:t>
            </w:r>
            <w:r>
              <w:rPr>
                <w:rFonts w:ascii="Times New Roman" w:hAnsi="Times New Roman"/>
              </w:rPr>
              <w:tab/>
              <w:t>Ernest Renan. ‘What is a Nation?’</w:t>
            </w:r>
          </w:p>
          <w:p w:rsidR="00752E0C" w:rsidRDefault="00752E0C" w:rsidP="00752E0C">
            <w:pPr>
              <w:rPr>
                <w:rFonts w:ascii="Times New Roman" w:hAnsi="Times New Roman"/>
                <w:i/>
              </w:rPr>
            </w:pPr>
            <w:r>
              <w:rPr>
                <w:rFonts w:ascii="Times New Roman" w:hAnsi="Times New Roman"/>
              </w:rPr>
              <w:t xml:space="preserve">Benedict Anderson. </w:t>
            </w:r>
            <w:r>
              <w:rPr>
                <w:rFonts w:ascii="Times New Roman" w:hAnsi="Times New Roman"/>
                <w:i/>
              </w:rPr>
              <w:t xml:space="preserve">Imagined Communities: Reflections on the Origin and Spread of Nationalism. </w:t>
            </w:r>
          </w:p>
          <w:p w:rsidR="00752E0C" w:rsidRDefault="00752E0C" w:rsidP="00752E0C">
            <w:pPr>
              <w:rPr>
                <w:rFonts w:ascii="Times New Roman" w:hAnsi="Times New Roman"/>
              </w:rPr>
            </w:pPr>
            <w:r>
              <w:rPr>
                <w:rFonts w:ascii="Times New Roman" w:hAnsi="Times New Roman"/>
              </w:rPr>
              <w:t xml:space="preserve">Michael </w:t>
            </w:r>
            <w:proofErr w:type="spellStart"/>
            <w:r>
              <w:rPr>
                <w:rFonts w:ascii="Times New Roman" w:hAnsi="Times New Roman"/>
              </w:rPr>
              <w:t>Walzer</w:t>
            </w:r>
            <w:proofErr w:type="spellEnd"/>
            <w:r>
              <w:rPr>
                <w:rFonts w:ascii="Times New Roman" w:hAnsi="Times New Roman"/>
              </w:rPr>
              <w:t xml:space="preserve">. </w:t>
            </w:r>
            <w:r>
              <w:rPr>
                <w:rFonts w:ascii="Times New Roman" w:hAnsi="Times New Roman"/>
                <w:i/>
              </w:rPr>
              <w:t xml:space="preserve">‘The National’. Question Revisited. </w:t>
            </w:r>
          </w:p>
          <w:p w:rsidR="00752E0C" w:rsidRDefault="00752E0C" w:rsidP="00752E0C">
            <w:pPr>
              <w:rPr>
                <w:rFonts w:ascii="Times New Roman" w:hAnsi="Times New Roman"/>
              </w:rPr>
            </w:pPr>
          </w:p>
          <w:p w:rsidR="00752E0C" w:rsidRDefault="00752E0C" w:rsidP="00752E0C">
            <w:pPr>
              <w:rPr>
                <w:rFonts w:ascii="Times New Roman" w:hAnsi="Times New Roman"/>
              </w:rPr>
            </w:pPr>
            <w:r>
              <w:rPr>
                <w:rFonts w:ascii="Times New Roman" w:hAnsi="Times New Roman"/>
                <w:b/>
              </w:rPr>
              <w:t>FASCISM</w:t>
            </w:r>
            <w:r>
              <w:rPr>
                <w:rFonts w:ascii="Times New Roman" w:hAnsi="Times New Roman"/>
              </w:rPr>
              <w:tab/>
              <w:t xml:space="preserve">Theodor W. </w:t>
            </w:r>
            <w:proofErr w:type="spellStart"/>
            <w:r>
              <w:rPr>
                <w:rFonts w:ascii="Times New Roman" w:hAnsi="Times New Roman"/>
              </w:rPr>
              <w:t>Adorno</w:t>
            </w:r>
            <w:proofErr w:type="spellEnd"/>
            <w:r>
              <w:rPr>
                <w:rFonts w:ascii="Times New Roman" w:hAnsi="Times New Roman"/>
              </w:rPr>
              <w:t>. ‘Freudian Theory and the Pattern of Fascist Propaganda’.</w:t>
            </w:r>
          </w:p>
          <w:p w:rsidR="00752E0C" w:rsidRDefault="00752E0C" w:rsidP="00752E0C">
            <w:pPr>
              <w:rPr>
                <w:rFonts w:ascii="Times New Roman" w:hAnsi="Times New Roman"/>
              </w:rPr>
            </w:pPr>
            <w:r>
              <w:rPr>
                <w:rFonts w:ascii="Times New Roman" w:hAnsi="Times New Roman"/>
              </w:rPr>
              <w:t>Walter Benjamin. ‘On the Concept of History.’</w:t>
            </w:r>
          </w:p>
          <w:p w:rsidR="00752E0C" w:rsidRDefault="00752E0C" w:rsidP="00752E0C">
            <w:pPr>
              <w:rPr>
                <w:rFonts w:ascii="Times New Roman" w:hAnsi="Times New Roman"/>
              </w:rPr>
            </w:pPr>
            <w:r>
              <w:rPr>
                <w:rFonts w:ascii="Times New Roman" w:hAnsi="Times New Roman"/>
              </w:rPr>
              <w:t xml:space="preserve">Hannah Arendt. </w:t>
            </w:r>
            <w:r>
              <w:rPr>
                <w:rFonts w:ascii="Times New Roman" w:hAnsi="Times New Roman"/>
                <w:i/>
              </w:rPr>
              <w:t xml:space="preserve">Origins of Totalitarianism. </w:t>
            </w:r>
          </w:p>
          <w:p w:rsidR="00752E0C" w:rsidRDefault="00752E0C" w:rsidP="00752E0C">
            <w:pPr>
              <w:rPr>
                <w:rFonts w:ascii="Times New Roman" w:hAnsi="Times New Roman"/>
              </w:rPr>
            </w:pPr>
          </w:p>
          <w:p w:rsidR="00752E0C" w:rsidRDefault="00752E0C" w:rsidP="00752E0C">
            <w:pPr>
              <w:rPr>
                <w:rFonts w:ascii="Times New Roman" w:hAnsi="Times New Roman"/>
              </w:rPr>
            </w:pPr>
            <w:r>
              <w:rPr>
                <w:rFonts w:ascii="Times New Roman" w:hAnsi="Times New Roman"/>
                <w:b/>
              </w:rPr>
              <w:t>FEMINISM</w:t>
            </w:r>
            <w:r>
              <w:rPr>
                <w:rFonts w:ascii="Times New Roman" w:hAnsi="Times New Roman"/>
              </w:rPr>
              <w:tab/>
              <w:t xml:space="preserve">Mary Wollstonecraft. ‘Vindication of the Rights of Woman.’ </w:t>
            </w:r>
          </w:p>
          <w:p w:rsidR="00752E0C" w:rsidRDefault="00752E0C" w:rsidP="00752E0C">
            <w:pPr>
              <w:rPr>
                <w:rFonts w:ascii="Times New Roman" w:hAnsi="Times New Roman"/>
              </w:rPr>
            </w:pPr>
            <w:r>
              <w:rPr>
                <w:rFonts w:ascii="Times New Roman" w:hAnsi="Times New Roman"/>
              </w:rPr>
              <w:t>Betty Friedan. ‘Our Revolution is Unique.’</w:t>
            </w:r>
          </w:p>
          <w:p w:rsidR="00752E0C" w:rsidRDefault="00752E0C" w:rsidP="00752E0C">
            <w:pPr>
              <w:rPr>
                <w:rFonts w:ascii="Times New Roman" w:hAnsi="Times New Roman"/>
              </w:rPr>
            </w:pPr>
            <w:r>
              <w:rPr>
                <w:rFonts w:ascii="Times New Roman" w:hAnsi="Times New Roman"/>
              </w:rPr>
              <w:t xml:space="preserve">Nancy </w:t>
            </w:r>
            <w:proofErr w:type="spellStart"/>
            <w:r>
              <w:rPr>
                <w:rFonts w:ascii="Times New Roman" w:hAnsi="Times New Roman"/>
              </w:rPr>
              <w:t>Hartstock</w:t>
            </w:r>
            <w:proofErr w:type="spellEnd"/>
            <w:r>
              <w:rPr>
                <w:rFonts w:ascii="Times New Roman" w:hAnsi="Times New Roman"/>
              </w:rPr>
              <w:t xml:space="preserve">. ‘The Feminist Standpoint: Toward a Specifically Feminist Historical Materialism.’ </w:t>
            </w:r>
          </w:p>
          <w:p w:rsidR="00752E0C" w:rsidRDefault="00752E0C" w:rsidP="00752E0C">
            <w:pPr>
              <w:rPr>
                <w:rFonts w:ascii="Times New Roman" w:hAnsi="Times New Roman"/>
              </w:rPr>
            </w:pPr>
          </w:p>
          <w:p w:rsidR="00752E0C" w:rsidRDefault="00752E0C" w:rsidP="00752E0C">
            <w:pPr>
              <w:rPr>
                <w:rFonts w:ascii="Times New Roman" w:hAnsi="Times New Roman"/>
                <w:i/>
              </w:rPr>
            </w:pPr>
            <w:r>
              <w:rPr>
                <w:rFonts w:ascii="Times New Roman" w:hAnsi="Times New Roman"/>
                <w:b/>
              </w:rPr>
              <w:t>ENVIRONMENTALISM</w:t>
            </w:r>
            <w:r>
              <w:rPr>
                <w:rFonts w:ascii="Times New Roman" w:hAnsi="Times New Roman"/>
              </w:rPr>
              <w:tab/>
              <w:t xml:space="preserve">Hans Jonas. </w:t>
            </w:r>
            <w:r>
              <w:rPr>
                <w:rFonts w:ascii="Times New Roman" w:hAnsi="Times New Roman"/>
                <w:i/>
              </w:rPr>
              <w:t>The Imperative of Responsibility.</w:t>
            </w:r>
          </w:p>
          <w:p w:rsidR="00752E0C" w:rsidRDefault="00752E0C" w:rsidP="00752E0C">
            <w:pPr>
              <w:rPr>
                <w:rFonts w:ascii="Times New Roman" w:hAnsi="Times New Roman"/>
                <w:i/>
              </w:rPr>
            </w:pPr>
            <w:r>
              <w:rPr>
                <w:rFonts w:ascii="Times New Roman" w:hAnsi="Times New Roman"/>
              </w:rPr>
              <w:t xml:space="preserve">Rachel Carson. </w:t>
            </w:r>
            <w:r>
              <w:rPr>
                <w:rFonts w:ascii="Times New Roman" w:hAnsi="Times New Roman"/>
                <w:i/>
              </w:rPr>
              <w:t xml:space="preserve">Silent Spring. </w:t>
            </w:r>
          </w:p>
          <w:p w:rsidR="00752E0C" w:rsidRPr="0018502E" w:rsidRDefault="00752E0C" w:rsidP="00752E0C">
            <w:pPr>
              <w:rPr>
                <w:rFonts w:ascii="Times New Roman" w:hAnsi="Times New Roman"/>
                <w:i/>
              </w:rPr>
            </w:pPr>
            <w:r>
              <w:rPr>
                <w:rFonts w:ascii="Times New Roman" w:hAnsi="Times New Roman"/>
              </w:rPr>
              <w:t xml:space="preserve">Club of Rome. </w:t>
            </w:r>
            <w:r>
              <w:rPr>
                <w:rFonts w:ascii="Times New Roman" w:hAnsi="Times New Roman"/>
                <w:i/>
              </w:rPr>
              <w:t xml:space="preserve">The Limits to Growth.  </w:t>
            </w:r>
          </w:p>
          <w:p w:rsidR="00752E0C" w:rsidRDefault="00752E0C" w:rsidP="001B786C">
            <w:pPr>
              <w:spacing w:before="20" w:after="20"/>
              <w:rPr>
                <w:sz w:val="18"/>
                <w:szCs w:val="18"/>
              </w:rPr>
            </w:pPr>
          </w:p>
          <w:p w:rsidR="006B170D" w:rsidRPr="00070C44" w:rsidRDefault="006B170D" w:rsidP="001B786C">
            <w:pPr>
              <w:spacing w:before="20" w:after="20"/>
              <w:rPr>
                <w:sz w:val="18"/>
                <w:szCs w:val="18"/>
              </w:rPr>
            </w:pP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1B786C">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rsidR="006B170D" w:rsidRDefault="006B170D" w:rsidP="001B786C">
            <w:pPr>
              <w:rPr>
                <w:i/>
                <w:sz w:val="14"/>
              </w:rPr>
            </w:pPr>
          </w:p>
        </w:tc>
      </w:tr>
      <w:tr w:rsidR="006B170D">
        <w:trPr>
          <w:cantSplit/>
          <w:trHeight w:val="851"/>
        </w:trPr>
        <w:tc>
          <w:tcPr>
            <w:tcW w:w="10093" w:type="dxa"/>
          </w:tcPr>
          <w:p w:rsidR="006B170D" w:rsidRDefault="006B170D" w:rsidP="001B786C">
            <w:pPr>
              <w:autoSpaceDE w:val="0"/>
              <w:autoSpaceDN w:val="0"/>
              <w:adjustRightInd w:val="0"/>
              <w:spacing w:before="20" w:after="20"/>
              <w:rPr>
                <w:sz w:val="18"/>
                <w:szCs w:val="18"/>
              </w:rPr>
            </w:pPr>
            <w:bookmarkStart w:id="0" w:name="_GoBack"/>
            <w:bookmarkEnd w:id="0"/>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1B786C">
            <w:pPr>
              <w:rPr>
                <w:b/>
              </w:rPr>
            </w:pPr>
            <w:r>
              <w:rPr>
                <w:b/>
              </w:rPr>
              <w:t xml:space="preserve">Computer Usage </w:t>
            </w:r>
          </w:p>
          <w:p w:rsidR="006B170D" w:rsidRDefault="006B170D" w:rsidP="001B786C">
            <w:pPr>
              <w:rPr>
                <w:i/>
                <w:sz w:val="14"/>
              </w:rPr>
            </w:pPr>
          </w:p>
        </w:tc>
      </w:tr>
      <w:tr w:rsidR="006B170D">
        <w:trPr>
          <w:cantSplit/>
          <w:trHeight w:val="851"/>
        </w:trPr>
        <w:tc>
          <w:tcPr>
            <w:tcW w:w="10093" w:type="dxa"/>
          </w:tcPr>
          <w:p w:rsidR="006B170D" w:rsidRDefault="00752E0C" w:rsidP="001B786C">
            <w:pPr>
              <w:spacing w:before="20" w:after="20"/>
              <w:rPr>
                <w:sz w:val="18"/>
                <w:szCs w:val="18"/>
              </w:rPr>
            </w:pPr>
            <w:r>
              <w:rPr>
                <w:sz w:val="18"/>
                <w:szCs w:val="18"/>
              </w:rPr>
              <w:t>MS WORD, POWERPOINT</w:t>
            </w: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1B786C">
            <w:pPr>
              <w:rPr>
                <w:b/>
              </w:rPr>
            </w:pPr>
            <w:r>
              <w:rPr>
                <w:b/>
              </w:rPr>
              <w:t xml:space="preserve">Learning Outcomes </w:t>
            </w:r>
          </w:p>
          <w:p w:rsidR="006B170D" w:rsidRDefault="006B170D" w:rsidP="001B786C">
            <w:pPr>
              <w:rPr>
                <w:i/>
                <w:sz w:val="14"/>
              </w:rPr>
            </w:pPr>
          </w:p>
        </w:tc>
      </w:tr>
      <w:tr w:rsidR="006B170D">
        <w:trPr>
          <w:cantSplit/>
          <w:trHeight w:val="1985"/>
        </w:trPr>
        <w:tc>
          <w:tcPr>
            <w:tcW w:w="10093" w:type="dxa"/>
          </w:tcPr>
          <w:p w:rsidR="006B170D" w:rsidRDefault="00752E0C" w:rsidP="001B786C">
            <w:pPr>
              <w:spacing w:before="20" w:after="20"/>
              <w:ind w:left="720"/>
              <w:rPr>
                <w:sz w:val="18"/>
                <w:szCs w:val="18"/>
              </w:rPr>
            </w:pPr>
            <w:r>
              <w:rPr>
                <w:sz w:val="18"/>
                <w:szCs w:val="18"/>
              </w:rPr>
              <w:t>1)Understanding the world we live in from the perspective of ideologies 2) Predicting the future ideologies according to their capacities o solve current problems</w:t>
            </w:r>
          </w:p>
        </w:tc>
      </w:tr>
    </w:tbl>
    <w:p w:rsidR="006B170D" w:rsidRDefault="006B170D" w:rsidP="006B170D"/>
    <w:p w:rsidR="006B170D" w:rsidRDefault="006B170D" w:rsidP="006B170D"/>
    <w:p w:rsidR="006B170D" w:rsidRDefault="006B170D" w:rsidP="006B170D"/>
    <w:p w:rsidR="001B786C" w:rsidRDefault="001B786C"/>
    <w:sectPr w:rsidR="001B786C" w:rsidSect="006B170D">
      <w:pgSz w:w="11900" w:h="16840"/>
      <w:pgMar w:top="720" w:right="851"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proofState w:spelling="clean"/>
  <w:doNotTrackMoves/>
  <w:defaultTabStop w:val="720"/>
  <w:characterSpacingControl w:val="doNotCompress"/>
  <w:compat/>
  <w:rsids>
    <w:rsidRoot w:val="006B170D"/>
    <w:rsid w:val="000455F3"/>
    <w:rsid w:val="000D1626"/>
    <w:rsid w:val="00140457"/>
    <w:rsid w:val="001B3A39"/>
    <w:rsid w:val="001B786C"/>
    <w:rsid w:val="00250DB6"/>
    <w:rsid w:val="004E2588"/>
    <w:rsid w:val="00547EAA"/>
    <w:rsid w:val="00573498"/>
    <w:rsid w:val="00594930"/>
    <w:rsid w:val="005A782F"/>
    <w:rsid w:val="006B170D"/>
    <w:rsid w:val="00752E0C"/>
    <w:rsid w:val="00905038"/>
    <w:rsid w:val="00925BF4"/>
    <w:rsid w:val="009C51AC"/>
    <w:rsid w:val="00AD599C"/>
    <w:rsid w:val="00B2324E"/>
    <w:rsid w:val="00B47AF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D"/>
    <w:rPr>
      <w:rFonts w:ascii="Arial" w:eastAsia="Times New Roman" w:hAnsi="Arial" w:cs="Times New Roman"/>
      <w:sz w:val="16"/>
      <w:szCs w:val="20"/>
    </w:rPr>
  </w:style>
  <w:style w:type="paragraph" w:styleId="Heading1">
    <w:name w:val="heading 1"/>
    <w:basedOn w:val="Normal"/>
    <w:next w:val="Normal"/>
    <w:link w:val="Heading1Char"/>
    <w:qFormat/>
    <w:rsid w:val="006B170D"/>
    <w:pPr>
      <w:keepNext/>
      <w:outlineLvl w:val="0"/>
    </w:pPr>
    <w:rPr>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semiHidden/>
    <w:rsid w:val="006B170D"/>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Heading1Char">
    <w:name w:val="Heading 1 Char"/>
    <w:basedOn w:val="DefaultParagraphFont"/>
    <w:link w:val="Heading1"/>
    <w:rsid w:val="006B170D"/>
    <w:rPr>
      <w:rFonts w:ascii="Arial" w:eastAsia="Times New Roman" w:hAnsi="Arial"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788</Words>
  <Characters>4492</Characters>
  <Application>Microsoft Macintosh Word</Application>
  <DocSecurity>0</DocSecurity>
  <Lines>37</Lines>
  <Paragraphs>8</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 Akça Ataç</cp:lastModifiedBy>
  <cp:revision>3</cp:revision>
  <cp:lastPrinted>2020-11-23T09:13:00Z</cp:lastPrinted>
  <dcterms:created xsi:type="dcterms:W3CDTF">2020-12-25T16:42:00Z</dcterms:created>
  <dcterms:modified xsi:type="dcterms:W3CDTF">2020-12-25T17:02:00Z</dcterms:modified>
</cp:coreProperties>
</file>