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8079"/>
      </w:tblGrid>
      <w:tr w:rsidR="00712DEC" w:rsidRPr="00712DEC" w:rsidTr="005F1904">
        <w:trPr>
          <w:trHeight w:val="1512"/>
        </w:trPr>
        <w:tc>
          <w:tcPr>
            <w:tcW w:w="2014" w:type="dxa"/>
            <w:tcBorders>
              <w:right w:val="single" w:sz="4" w:space="0" w:color="auto"/>
            </w:tcBorders>
          </w:tcPr>
          <w:p w:rsidR="00712DEC" w:rsidRPr="00712DEC" w:rsidRDefault="00712DEC" w:rsidP="00712DE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/>
                <w:sz w:val="18"/>
                <w:szCs w:val="18"/>
              </w:rPr>
            </w:pPr>
            <w:r w:rsidRPr="00712DEC">
              <w:rPr>
                <w:rFonts w:ascii="Arial" w:eastAsia="Times New Roman" w:hAnsi="Arial"/>
                <w:noProof/>
                <w:sz w:val="18"/>
                <w:szCs w:val="18"/>
                <w:lang w:val="tr-TR" w:eastAsia="tr-TR"/>
              </w:rPr>
              <w:drawing>
                <wp:inline distT="0" distB="0" distL="0" distR="0" wp14:anchorId="5478EC7D" wp14:editId="3E15542C">
                  <wp:extent cx="935990" cy="946785"/>
                  <wp:effectExtent l="0" t="0" r="0" b="0"/>
                  <wp:docPr id="1" name="Picture 1" descr="Description: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000000"/>
                <w:sz w:val="32"/>
                <w:szCs w:val="20"/>
              </w:rPr>
            </w:pPr>
            <w:r w:rsidRPr="00712DEC">
              <w:rPr>
                <w:rFonts w:ascii="Arial" w:eastAsia="Times New Roman" w:hAnsi="Arial"/>
                <w:b/>
                <w:color w:val="000000"/>
                <w:sz w:val="32"/>
                <w:szCs w:val="20"/>
              </w:rPr>
              <w:t>ÇANKAYA UNIVERSITY</w:t>
            </w:r>
          </w:p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b/>
                <w:color w:val="000000"/>
                <w:sz w:val="32"/>
                <w:szCs w:val="20"/>
              </w:rPr>
              <w:t xml:space="preserve">Faculty of Economics and Administrative Sciences/ Department of Political Science and International Relations </w:t>
            </w:r>
            <w:r w:rsidRPr="0003579C">
              <w:rPr>
                <w:rFonts w:ascii="Arial" w:eastAsia="Times New Roman" w:hAnsi="Arial"/>
                <w:b/>
                <w:color w:val="000000"/>
                <w:sz w:val="32"/>
                <w:szCs w:val="32"/>
              </w:rPr>
              <w:t>Syllabus</w:t>
            </w:r>
          </w:p>
        </w:tc>
      </w:tr>
    </w:tbl>
    <w:p w:rsidR="00712DEC" w:rsidRPr="00712DEC" w:rsidRDefault="00712DEC" w:rsidP="00712DEC">
      <w:pPr>
        <w:spacing w:after="0" w:line="240" w:lineRule="auto"/>
        <w:rPr>
          <w:rFonts w:ascii="Arial" w:eastAsia="Times New Roman" w:hAnsi="Arial"/>
          <w:b/>
          <w:sz w:val="20"/>
          <w:szCs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7"/>
        <w:gridCol w:w="1477"/>
        <w:gridCol w:w="685"/>
        <w:gridCol w:w="1386"/>
        <w:gridCol w:w="580"/>
        <w:gridCol w:w="1343"/>
        <w:gridCol w:w="1841"/>
      </w:tblGrid>
      <w:tr w:rsidR="00712DEC" w:rsidRPr="00712DEC" w:rsidTr="005F1904">
        <w:trPr>
          <w:trHeight w:val="567"/>
        </w:trPr>
        <w:tc>
          <w:tcPr>
            <w:tcW w:w="2014" w:type="dxa"/>
            <w:shd w:val="clear" w:color="auto" w:fill="auto"/>
          </w:tcPr>
          <w:p w:rsidR="00712DEC" w:rsidRPr="00D34685" w:rsidRDefault="00712DEC" w:rsidP="00712D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4685">
              <w:rPr>
                <w:rFonts w:ascii="Arial" w:eastAsia="Times New Roman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994F20" w:rsidRPr="000C0DC7" w:rsidRDefault="00994F20" w:rsidP="00712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712DEC" w:rsidRPr="000C0DC7" w:rsidRDefault="00712DEC" w:rsidP="00712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C0D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Political Science and International Relations</w:t>
            </w:r>
          </w:p>
          <w:p w:rsidR="00994F20" w:rsidRPr="000C0DC7" w:rsidRDefault="00994F20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12DEC" w:rsidRPr="00712DEC" w:rsidTr="005F1904">
        <w:trPr>
          <w:trHeight w:val="567"/>
        </w:trPr>
        <w:tc>
          <w:tcPr>
            <w:tcW w:w="2014" w:type="dxa"/>
            <w:shd w:val="clear" w:color="auto" w:fill="auto"/>
          </w:tcPr>
          <w:p w:rsidR="00712DEC" w:rsidRPr="00D34685" w:rsidRDefault="00712DEC" w:rsidP="00712D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468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Course Code &amp; </w:t>
            </w:r>
          </w:p>
          <w:p w:rsidR="00712DEC" w:rsidRPr="00D34685" w:rsidRDefault="00712DEC" w:rsidP="00712D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4685">
              <w:rPr>
                <w:rFonts w:ascii="Arial" w:eastAsia="Times New Roman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994F20" w:rsidRPr="000C0DC7" w:rsidRDefault="00994F20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12DEC" w:rsidRPr="000C0DC7" w:rsidRDefault="00712DEC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eastAsia="Times New Roman" w:hAnsi="Arial" w:cs="Arial"/>
                <w:sz w:val="18"/>
                <w:szCs w:val="18"/>
              </w:rPr>
              <w:t>PSI 401 European Integration</w:t>
            </w:r>
          </w:p>
          <w:p w:rsidR="00994F20" w:rsidRPr="000C0DC7" w:rsidRDefault="00994F20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12DEC" w:rsidRPr="00712DEC" w:rsidTr="005F1904">
        <w:trPr>
          <w:trHeight w:val="567"/>
        </w:trPr>
        <w:tc>
          <w:tcPr>
            <w:tcW w:w="2014" w:type="dxa"/>
            <w:shd w:val="clear" w:color="auto" w:fill="auto"/>
          </w:tcPr>
          <w:p w:rsidR="00712DEC" w:rsidRPr="00D34685" w:rsidRDefault="00712DEC" w:rsidP="00712D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4685">
              <w:rPr>
                <w:rFonts w:ascii="Arial" w:eastAsia="Times New Roman" w:hAnsi="Arial" w:cs="Arial"/>
                <w:b/>
                <w:sz w:val="18"/>
                <w:szCs w:val="18"/>
              </w:rPr>
              <w:t>Number of Weekly Lecture Hours</w:t>
            </w:r>
          </w:p>
        </w:tc>
        <w:tc>
          <w:tcPr>
            <w:tcW w:w="767" w:type="dxa"/>
            <w:shd w:val="clear" w:color="auto" w:fill="auto"/>
          </w:tcPr>
          <w:p w:rsidR="00994F20" w:rsidRPr="000C0DC7" w:rsidRDefault="00994F20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12DEC" w:rsidRPr="000C0DC7" w:rsidRDefault="00712DEC" w:rsidP="0099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712DEC" w:rsidRPr="000C0DC7" w:rsidRDefault="00712DEC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eastAsia="Times New Roman" w:hAnsi="Arial" w:cs="Arial"/>
                <w:sz w:val="18"/>
                <w:szCs w:val="18"/>
              </w:rPr>
              <w:t>Weekly Lab/Tutorial Hours</w:t>
            </w:r>
          </w:p>
        </w:tc>
        <w:tc>
          <w:tcPr>
            <w:tcW w:w="685" w:type="dxa"/>
            <w:shd w:val="clear" w:color="auto" w:fill="auto"/>
          </w:tcPr>
          <w:p w:rsidR="00994F20" w:rsidRPr="000C0DC7" w:rsidRDefault="00994F20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12DEC" w:rsidRPr="000C0DC7" w:rsidRDefault="00712DEC" w:rsidP="0099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386" w:type="dxa"/>
            <w:shd w:val="clear" w:color="auto" w:fill="auto"/>
          </w:tcPr>
          <w:p w:rsidR="00712DEC" w:rsidRPr="000C0DC7" w:rsidRDefault="00712DEC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eastAsia="Times New Roman" w:hAnsi="Arial" w:cs="Arial"/>
                <w:sz w:val="18"/>
                <w:szCs w:val="18"/>
              </w:rPr>
              <w:t>Number of Credit Hours</w:t>
            </w:r>
          </w:p>
        </w:tc>
        <w:tc>
          <w:tcPr>
            <w:tcW w:w="580" w:type="dxa"/>
            <w:shd w:val="clear" w:color="auto" w:fill="auto"/>
          </w:tcPr>
          <w:p w:rsidR="00994F20" w:rsidRPr="000C0DC7" w:rsidRDefault="00994F20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12DEC" w:rsidRPr="000C0DC7" w:rsidRDefault="00712DEC" w:rsidP="00994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712DEC" w:rsidRPr="000C0DC7" w:rsidRDefault="00712DEC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12DEC" w:rsidRPr="000C0DC7" w:rsidRDefault="00712DEC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eastAsia="Times New Roman" w:hAnsi="Arial" w:cs="Arial"/>
                <w:sz w:val="18"/>
                <w:szCs w:val="18"/>
              </w:rPr>
              <w:t>ECTS Credit</w:t>
            </w:r>
          </w:p>
        </w:tc>
        <w:tc>
          <w:tcPr>
            <w:tcW w:w="1841" w:type="dxa"/>
            <w:shd w:val="clear" w:color="auto" w:fill="auto"/>
          </w:tcPr>
          <w:p w:rsidR="00994F20" w:rsidRPr="000C0DC7" w:rsidRDefault="00994F20" w:rsidP="00035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12DEC" w:rsidRPr="000C0DC7" w:rsidRDefault="0003579C" w:rsidP="000357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712DEC" w:rsidRPr="00712DEC" w:rsidTr="005F1904">
        <w:trPr>
          <w:trHeight w:val="567"/>
        </w:trPr>
        <w:tc>
          <w:tcPr>
            <w:tcW w:w="2014" w:type="dxa"/>
            <w:shd w:val="clear" w:color="auto" w:fill="auto"/>
          </w:tcPr>
          <w:p w:rsidR="00712DEC" w:rsidRPr="00D34685" w:rsidRDefault="00712DEC" w:rsidP="00712D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4685">
              <w:rPr>
                <w:rFonts w:ascii="Arial" w:eastAsia="Times New Roman" w:hAnsi="Arial" w:cs="Arial"/>
                <w:b/>
                <w:sz w:val="18"/>
                <w:szCs w:val="18"/>
              </w:rPr>
              <w:t>Academic Year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994F20" w:rsidRPr="000C0DC7" w:rsidRDefault="00994F20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12DEC" w:rsidRPr="000C0DC7" w:rsidRDefault="00712DEC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eastAsia="Times New Roman" w:hAnsi="Arial" w:cs="Arial"/>
                <w:sz w:val="18"/>
                <w:szCs w:val="18"/>
              </w:rPr>
              <w:t>2020-2021</w:t>
            </w:r>
          </w:p>
          <w:p w:rsidR="00994F20" w:rsidRPr="000C0DC7" w:rsidRDefault="00994F20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12DEC" w:rsidRPr="00712DEC" w:rsidTr="005F1904">
        <w:trPr>
          <w:trHeight w:val="567"/>
        </w:trPr>
        <w:tc>
          <w:tcPr>
            <w:tcW w:w="2014" w:type="dxa"/>
            <w:shd w:val="clear" w:color="auto" w:fill="auto"/>
          </w:tcPr>
          <w:p w:rsidR="00712DEC" w:rsidRPr="00D34685" w:rsidRDefault="00712DEC" w:rsidP="00712D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4685">
              <w:rPr>
                <w:rFonts w:ascii="Arial" w:eastAsia="Times New Roman" w:hAnsi="Arial" w:cs="Arial"/>
                <w:b/>
                <w:sz w:val="18"/>
                <w:szCs w:val="18"/>
              </w:rPr>
              <w:t>Semester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994F20" w:rsidRPr="000C0DC7" w:rsidRDefault="00994F20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12DEC" w:rsidRPr="000C0DC7" w:rsidRDefault="00712DEC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eastAsia="Times New Roman" w:hAnsi="Arial" w:cs="Arial"/>
                <w:sz w:val="18"/>
                <w:szCs w:val="18"/>
              </w:rPr>
              <w:t>Fall</w:t>
            </w:r>
          </w:p>
          <w:p w:rsidR="00994F20" w:rsidRPr="000C0DC7" w:rsidRDefault="00994F20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12DEC" w:rsidRPr="00712DEC" w:rsidTr="005F1904">
        <w:trPr>
          <w:trHeight w:val="567"/>
        </w:trPr>
        <w:tc>
          <w:tcPr>
            <w:tcW w:w="2014" w:type="dxa"/>
            <w:shd w:val="clear" w:color="auto" w:fill="auto"/>
          </w:tcPr>
          <w:p w:rsidR="00712DEC" w:rsidRPr="00D34685" w:rsidRDefault="00712DEC" w:rsidP="00712D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4685">
              <w:rPr>
                <w:rFonts w:ascii="Arial" w:eastAsia="Times New Roman" w:hAnsi="Arial" w:cs="Arial"/>
                <w:b/>
                <w:sz w:val="18"/>
                <w:szCs w:val="18"/>
              </w:rPr>
              <w:t>Instructor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994F20" w:rsidRPr="000C0DC7" w:rsidRDefault="00994F20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12DEC" w:rsidRPr="000C0DC7" w:rsidRDefault="00712DEC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eastAsia="Times New Roman" w:hAnsi="Arial" w:cs="Arial"/>
                <w:sz w:val="18"/>
                <w:szCs w:val="18"/>
              </w:rPr>
              <w:t>Assoc. Prof. Dr. Gökhan Akşemsettinoğlu</w:t>
            </w:r>
          </w:p>
          <w:p w:rsidR="00994F20" w:rsidRPr="000C0DC7" w:rsidRDefault="00994F20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12DEC" w:rsidRPr="00712DEC" w:rsidTr="005F1904">
        <w:trPr>
          <w:trHeight w:val="567"/>
        </w:trPr>
        <w:tc>
          <w:tcPr>
            <w:tcW w:w="2014" w:type="dxa"/>
            <w:shd w:val="clear" w:color="auto" w:fill="auto"/>
          </w:tcPr>
          <w:p w:rsidR="00712DEC" w:rsidRPr="00D34685" w:rsidRDefault="00712DEC" w:rsidP="00712D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4685">
              <w:rPr>
                <w:rFonts w:ascii="Arial" w:eastAsia="Times New Roman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994F20" w:rsidRPr="000C0DC7" w:rsidRDefault="00994F20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12DEC" w:rsidRPr="000C0DC7" w:rsidRDefault="004154E4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" w:history="1">
              <w:r w:rsidR="00994F20" w:rsidRPr="000C0DC7">
                <w:rPr>
                  <w:rStyle w:val="Kpr"/>
                  <w:rFonts w:ascii="Arial" w:eastAsia="Times New Roman" w:hAnsi="Arial" w:cs="Arial"/>
                  <w:sz w:val="18"/>
                  <w:szCs w:val="18"/>
                </w:rPr>
                <w:t>gokhana@cankaya.edu.tr</w:t>
              </w:r>
            </w:hyperlink>
          </w:p>
          <w:p w:rsidR="00994F20" w:rsidRPr="000C0DC7" w:rsidRDefault="00994F20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12DEC" w:rsidRPr="00712DEC" w:rsidTr="005F1904">
        <w:trPr>
          <w:trHeight w:val="567"/>
        </w:trPr>
        <w:tc>
          <w:tcPr>
            <w:tcW w:w="2014" w:type="dxa"/>
            <w:shd w:val="clear" w:color="auto" w:fill="auto"/>
          </w:tcPr>
          <w:p w:rsidR="00712DEC" w:rsidRPr="00D34685" w:rsidRDefault="00712DEC" w:rsidP="00712D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4685">
              <w:rPr>
                <w:rFonts w:ascii="Arial" w:eastAsia="Times New Roman" w:hAnsi="Arial" w:cs="Arial"/>
                <w:b/>
                <w:sz w:val="18"/>
                <w:szCs w:val="18"/>
              </w:rPr>
              <w:t>Room &amp;Phone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994F20" w:rsidRPr="000C0DC7" w:rsidRDefault="00994F20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12DEC" w:rsidRPr="000C0DC7" w:rsidRDefault="00712DEC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eastAsia="Times New Roman" w:hAnsi="Arial" w:cs="Arial"/>
                <w:sz w:val="18"/>
                <w:szCs w:val="18"/>
              </w:rPr>
              <w:t>K-414</w:t>
            </w:r>
          </w:p>
          <w:p w:rsidR="00994F20" w:rsidRPr="000C0DC7" w:rsidRDefault="00994F20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12DEC" w:rsidRPr="00712DEC" w:rsidTr="005F1904">
        <w:trPr>
          <w:trHeight w:val="567"/>
        </w:trPr>
        <w:tc>
          <w:tcPr>
            <w:tcW w:w="2014" w:type="dxa"/>
            <w:shd w:val="clear" w:color="auto" w:fill="auto"/>
          </w:tcPr>
          <w:p w:rsidR="00712DEC" w:rsidRPr="00D34685" w:rsidRDefault="00712DEC" w:rsidP="00712D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4685">
              <w:rPr>
                <w:rFonts w:ascii="Arial" w:eastAsia="Times New Roman" w:hAnsi="Arial" w:cs="Arial"/>
                <w:b/>
                <w:sz w:val="18"/>
                <w:szCs w:val="18"/>
              </w:rPr>
              <w:t>Lecture Hours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994F20" w:rsidRPr="000C0DC7" w:rsidRDefault="00994F20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12DEC" w:rsidRPr="000C0DC7" w:rsidRDefault="00712DEC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  <w:p w:rsidR="00994F20" w:rsidRPr="000C0DC7" w:rsidRDefault="00994F20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12DEC" w:rsidRPr="00712DEC" w:rsidTr="005F1904">
        <w:trPr>
          <w:trHeight w:val="567"/>
        </w:trPr>
        <w:tc>
          <w:tcPr>
            <w:tcW w:w="2014" w:type="dxa"/>
            <w:shd w:val="clear" w:color="auto" w:fill="auto"/>
          </w:tcPr>
          <w:p w:rsidR="00712DEC" w:rsidRPr="00D34685" w:rsidRDefault="00712DEC" w:rsidP="00712D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4685">
              <w:rPr>
                <w:rFonts w:ascii="Arial" w:eastAsia="Times New Roman" w:hAnsi="Arial" w:cs="Arial"/>
                <w:b/>
                <w:sz w:val="18"/>
                <w:szCs w:val="18"/>
              </w:rPr>
              <w:t>Office Hour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994F20" w:rsidRPr="000C0DC7" w:rsidRDefault="00994F20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12DEC" w:rsidRPr="000C0DC7" w:rsidRDefault="00712DEC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  <w:p w:rsidR="00994F20" w:rsidRPr="000C0DC7" w:rsidRDefault="00994F20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12DEC" w:rsidRPr="00712DEC" w:rsidTr="005F1904">
        <w:trPr>
          <w:trHeight w:val="567"/>
        </w:trPr>
        <w:tc>
          <w:tcPr>
            <w:tcW w:w="2014" w:type="dxa"/>
            <w:shd w:val="clear" w:color="auto" w:fill="auto"/>
          </w:tcPr>
          <w:p w:rsidR="00712DEC" w:rsidRPr="00D34685" w:rsidRDefault="00712DEC" w:rsidP="00712D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4685">
              <w:rPr>
                <w:rFonts w:ascii="Arial" w:eastAsia="Times New Roman" w:hAnsi="Arial" w:cs="Arial"/>
                <w:b/>
                <w:sz w:val="18"/>
                <w:szCs w:val="18"/>
              </w:rPr>
              <w:t>Course Web Site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994F20" w:rsidRPr="000C0DC7" w:rsidRDefault="00994F20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12DEC" w:rsidRPr="000C0DC7" w:rsidRDefault="004154E4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" w:history="1">
              <w:r w:rsidR="00994F20" w:rsidRPr="000C0DC7">
                <w:rPr>
                  <w:rStyle w:val="Kpr"/>
                  <w:rFonts w:ascii="Arial" w:eastAsia="Times New Roman" w:hAnsi="Arial" w:cs="Arial"/>
                  <w:sz w:val="18"/>
                  <w:szCs w:val="18"/>
                </w:rPr>
                <w:t>https://psi401.cankaya.edu.tr/</w:t>
              </w:r>
            </w:hyperlink>
          </w:p>
          <w:p w:rsidR="00994F20" w:rsidRPr="000C0DC7" w:rsidRDefault="00994F20" w:rsidP="00712D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12DEC" w:rsidRPr="00712DEC" w:rsidRDefault="00712DEC" w:rsidP="00712DEC">
      <w:pPr>
        <w:spacing w:after="0" w:line="240" w:lineRule="auto"/>
        <w:rPr>
          <w:rFonts w:ascii="Arial" w:eastAsia="Times New Roman" w:hAnsi="Arial"/>
          <w:sz w:val="16"/>
          <w:szCs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712DEC" w:rsidRPr="00712DEC" w:rsidTr="005F1904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b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b/>
                <w:sz w:val="16"/>
                <w:szCs w:val="20"/>
              </w:rPr>
              <w:t xml:space="preserve">Course Description </w:t>
            </w:r>
          </w:p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i/>
                <w:sz w:val="14"/>
                <w:szCs w:val="20"/>
              </w:rPr>
            </w:pPr>
          </w:p>
        </w:tc>
      </w:tr>
      <w:tr w:rsidR="00712DEC" w:rsidRPr="00712DEC" w:rsidTr="005F1904">
        <w:trPr>
          <w:cantSplit/>
          <w:trHeight w:val="3833"/>
        </w:trPr>
        <w:tc>
          <w:tcPr>
            <w:tcW w:w="10093" w:type="dxa"/>
          </w:tcPr>
          <w:p w:rsidR="00712DEC" w:rsidRPr="0003579C" w:rsidRDefault="00712DEC" w:rsidP="0003579C">
            <w:pPr>
              <w:spacing w:after="0" w:line="360" w:lineRule="auto"/>
              <w:jc w:val="both"/>
              <w:rPr>
                <w:rFonts w:eastAsia="Times New Roman"/>
                <w:lang w:val="en-GB"/>
              </w:rPr>
            </w:pPr>
          </w:p>
          <w:p w:rsidR="00712DEC" w:rsidRPr="000C0DC7" w:rsidRDefault="0003579C" w:rsidP="0003579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C0DC7">
              <w:rPr>
                <w:rFonts w:ascii="Arial" w:hAnsi="Arial" w:cs="Arial"/>
                <w:sz w:val="20"/>
                <w:szCs w:val="20"/>
                <w:lang w:val="en-GB"/>
              </w:rPr>
              <w:t>The process of European integration since the Second World War; basic institutions, policies, and issues of the European Union (EU); treaty framework, enlargement process; theories of integration; institutions and decision-making mechanism of the EU.</w:t>
            </w:r>
          </w:p>
        </w:tc>
      </w:tr>
    </w:tbl>
    <w:p w:rsidR="00712DEC" w:rsidRPr="00712DEC" w:rsidRDefault="00712DEC" w:rsidP="00712DEC">
      <w:pPr>
        <w:spacing w:after="0" w:line="240" w:lineRule="auto"/>
        <w:rPr>
          <w:rFonts w:ascii="Arial" w:eastAsia="Times New Roman" w:hAnsi="Arial"/>
          <w:sz w:val="16"/>
          <w:szCs w:val="20"/>
        </w:rPr>
      </w:pPr>
    </w:p>
    <w:tbl>
      <w:tblPr>
        <w:tblW w:w="1013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2075"/>
        <w:gridCol w:w="226"/>
        <w:gridCol w:w="1856"/>
        <w:gridCol w:w="2201"/>
        <w:gridCol w:w="21"/>
        <w:gridCol w:w="2082"/>
      </w:tblGrid>
      <w:tr w:rsidR="00712DEC" w:rsidRPr="00712DEC" w:rsidTr="005F1904">
        <w:trPr>
          <w:cantSplit/>
          <w:trHeight w:val="448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b/>
                <w:sz w:val="16"/>
                <w:szCs w:val="20"/>
              </w:rPr>
              <w:t>Prerequisites</w:t>
            </w:r>
            <w:r w:rsidRPr="00712DEC">
              <w:rPr>
                <w:rFonts w:ascii="Arial" w:eastAsia="Times New Roman" w:hAnsi="Arial"/>
                <w:sz w:val="16"/>
                <w:szCs w:val="20"/>
              </w:rPr>
              <w:t xml:space="preserve"> </w:t>
            </w:r>
          </w:p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(if any)</w:t>
            </w:r>
          </w:p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2"/>
                <w:szCs w:val="12"/>
              </w:rPr>
              <w:t>1</w:t>
            </w:r>
            <w:r w:rsidRPr="00712DEC">
              <w:rPr>
                <w:rFonts w:ascii="Arial" w:eastAsia="Times New Roman" w:hAnsi="Arial"/>
                <w:sz w:val="14"/>
                <w:szCs w:val="20"/>
                <w:vertAlign w:val="superscript"/>
              </w:rPr>
              <w:t>st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712DEC" w:rsidRPr="00712DEC" w:rsidTr="005F1904">
              <w:trPr>
                <w:trHeight w:val="291"/>
                <w:jc w:val="center"/>
              </w:trPr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</w:tbl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2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2"/>
                <w:szCs w:val="12"/>
              </w:rPr>
              <w:t>2</w:t>
            </w:r>
            <w:r w:rsidRPr="00712DEC">
              <w:rPr>
                <w:rFonts w:ascii="Arial" w:eastAsia="Times New Roman" w:hAnsi="Arial"/>
                <w:sz w:val="14"/>
                <w:szCs w:val="20"/>
                <w:vertAlign w:val="superscript"/>
              </w:rPr>
              <w:t>nd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712DEC" w:rsidRPr="00712DEC" w:rsidTr="005F1904">
              <w:trPr>
                <w:trHeight w:val="291"/>
                <w:jc w:val="center"/>
              </w:trPr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</w:tbl>
          <w:p w:rsidR="00712DEC" w:rsidRPr="00712DEC" w:rsidRDefault="00712DEC" w:rsidP="00712DEC">
            <w:pPr>
              <w:spacing w:before="40" w:after="40" w:line="240" w:lineRule="auto"/>
              <w:rPr>
                <w:rFonts w:ascii="Arial" w:eastAsia="Times New Roman" w:hAnsi="Arial"/>
                <w:b/>
                <w:sz w:val="18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2"/>
                <w:szCs w:val="12"/>
              </w:rPr>
              <w:t>3</w:t>
            </w:r>
            <w:r w:rsidRPr="00712DEC">
              <w:rPr>
                <w:rFonts w:ascii="Arial" w:eastAsia="Times New Roman" w:hAnsi="Arial"/>
                <w:sz w:val="14"/>
                <w:szCs w:val="20"/>
                <w:vertAlign w:val="superscript"/>
              </w:rPr>
              <w:t>rd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712DEC" w:rsidRPr="00712DEC" w:rsidTr="005F1904">
              <w:trPr>
                <w:trHeight w:val="291"/>
                <w:jc w:val="center"/>
              </w:trPr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</w:tbl>
          <w:p w:rsidR="00712DEC" w:rsidRPr="00712DEC" w:rsidRDefault="00712DEC" w:rsidP="00712DE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2"/>
                <w:szCs w:val="12"/>
              </w:rPr>
              <w:t>4</w:t>
            </w:r>
            <w:r w:rsidRPr="00712DEC">
              <w:rPr>
                <w:rFonts w:ascii="Arial" w:eastAsia="Times New Roman" w:hAnsi="Arial"/>
                <w:sz w:val="14"/>
                <w:szCs w:val="20"/>
                <w:vertAlign w:val="superscript"/>
              </w:rPr>
              <w:t>th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712DEC" w:rsidRPr="00712DEC" w:rsidTr="005F1904">
              <w:trPr>
                <w:trHeight w:val="291"/>
                <w:jc w:val="center"/>
              </w:trPr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</w:tbl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20"/>
              </w:rPr>
            </w:pPr>
          </w:p>
        </w:tc>
      </w:tr>
      <w:tr w:rsidR="00712DEC" w:rsidRPr="00712DEC" w:rsidTr="005F1904">
        <w:trPr>
          <w:cantSplit/>
          <w:trHeight w:val="104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2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2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2"/>
              </w:rPr>
            </w:pPr>
          </w:p>
        </w:tc>
      </w:tr>
      <w:tr w:rsidR="00712DEC" w:rsidRPr="00712DEC" w:rsidTr="005F1904">
        <w:trPr>
          <w:cantSplit/>
          <w:trHeight w:val="448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DEC" w:rsidRPr="00712DEC" w:rsidRDefault="00712DEC" w:rsidP="00712DEC">
            <w:pPr>
              <w:spacing w:before="40" w:after="40" w:line="240" w:lineRule="auto"/>
              <w:rPr>
                <w:rFonts w:ascii="Arial" w:eastAsia="Times New Roman" w:hAnsi="Arial"/>
                <w:b/>
                <w:sz w:val="18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2DEC">
              <w:rPr>
                <w:rFonts w:ascii="Arial" w:eastAsia="Times New Roman" w:hAnsi="Arial"/>
                <w:sz w:val="16"/>
                <w:szCs w:val="20"/>
              </w:rPr>
              <w:instrText xml:space="preserve"> FORMCHECKBOX </w:instrText>
            </w:r>
            <w:r w:rsidRPr="00712DEC">
              <w:rPr>
                <w:rFonts w:ascii="Arial" w:eastAsia="Times New Roman" w:hAnsi="Arial"/>
                <w:sz w:val="16"/>
                <w:szCs w:val="20"/>
              </w:rPr>
            </w:r>
            <w:r w:rsidRPr="00712DEC">
              <w:rPr>
                <w:rFonts w:ascii="Arial" w:eastAsia="Times New Roman" w:hAnsi="Arial"/>
                <w:sz w:val="16"/>
                <w:szCs w:val="20"/>
              </w:rPr>
              <w:fldChar w:fldCharType="end"/>
            </w:r>
            <w:r w:rsidRPr="00712DEC">
              <w:rPr>
                <w:rFonts w:ascii="Arial" w:eastAsia="Times New Roman" w:hAnsi="Arial"/>
                <w:sz w:val="16"/>
                <w:szCs w:val="20"/>
              </w:rPr>
              <w:t xml:space="preserve"> </w:t>
            </w:r>
            <w:r w:rsidRPr="00712DEC">
              <w:rPr>
                <w:rFonts w:ascii="Arial" w:eastAsia="Times New Roman" w:hAnsi="Arial"/>
                <w:sz w:val="14"/>
                <w:szCs w:val="20"/>
              </w:rPr>
              <w:t>Consent of the Instructor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DEC" w:rsidRPr="00712DEC" w:rsidRDefault="00712DEC" w:rsidP="00712DEC">
            <w:pPr>
              <w:spacing w:before="40" w:after="40" w:line="240" w:lineRule="auto"/>
              <w:rPr>
                <w:rFonts w:ascii="Arial" w:eastAsia="Times New Roman" w:hAnsi="Arial"/>
                <w:b/>
                <w:sz w:val="18"/>
                <w:szCs w:val="20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DEC" w:rsidRPr="00712DEC" w:rsidRDefault="00712DEC" w:rsidP="00712DEC">
            <w:pPr>
              <w:spacing w:before="100" w:after="0" w:line="240" w:lineRule="auto"/>
              <w:rPr>
                <w:rFonts w:ascii="Arial" w:eastAsia="Times New Roman" w:hAnsi="Arial"/>
                <w:b/>
                <w:sz w:val="18"/>
                <w:szCs w:val="20"/>
              </w:rPr>
            </w:pPr>
            <w:r w:rsidRPr="00712DEC">
              <w:rPr>
                <w:rFonts w:ascii="Arial" w:eastAsia="Times New Roman" w:hAnsi="Arial"/>
                <w:noProof/>
                <w:sz w:val="16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AF0E1" wp14:editId="7D07B9DB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17145</wp:posOffset>
                      </wp:positionV>
                      <wp:extent cx="1762760" cy="229870"/>
                      <wp:effectExtent l="0" t="0" r="254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6276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2DEC" w:rsidRDefault="00712DEC" w:rsidP="00712DEC">
                                  <w:pPr>
                                    <w:rPr>
                                      <w:sz w:val="12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34AF0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2.35pt;margin-top:1.35pt;width:138.8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">
                      <v:path arrowok="t"/>
                      <v:textbox inset=".5mm,.5mm,.5mm,.5mm">
                        <w:txbxContent>
                          <w:p w:rsidR="00712DEC" w:rsidRDefault="00712DEC" w:rsidP="00712DEC">
                            <w:pPr>
                              <w:rPr>
                                <w:sz w:val="12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DEC">
              <w:rPr>
                <w:rFonts w:ascii="Arial" w:eastAsia="Times New Roman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2DEC">
              <w:rPr>
                <w:rFonts w:ascii="Arial" w:eastAsia="Times New Roman" w:hAnsi="Arial"/>
                <w:sz w:val="16"/>
                <w:szCs w:val="20"/>
              </w:rPr>
              <w:instrText xml:space="preserve"> FORMCHECKBOX </w:instrText>
            </w:r>
            <w:r w:rsidRPr="00712DEC">
              <w:rPr>
                <w:rFonts w:ascii="Arial" w:eastAsia="Times New Roman" w:hAnsi="Arial"/>
                <w:sz w:val="16"/>
                <w:szCs w:val="20"/>
              </w:rPr>
            </w:r>
            <w:r w:rsidRPr="00712DEC">
              <w:rPr>
                <w:rFonts w:ascii="Arial" w:eastAsia="Times New Roman" w:hAnsi="Arial"/>
                <w:sz w:val="16"/>
                <w:szCs w:val="20"/>
              </w:rPr>
              <w:fldChar w:fldCharType="end"/>
            </w:r>
            <w:r w:rsidRPr="00712DEC">
              <w:rPr>
                <w:rFonts w:ascii="Arial" w:eastAsia="Times New Roman" w:hAnsi="Arial"/>
                <w:sz w:val="16"/>
                <w:szCs w:val="20"/>
              </w:rPr>
              <w:t xml:space="preserve"> </w:t>
            </w:r>
            <w:r w:rsidRPr="00712DEC">
              <w:rPr>
                <w:rFonts w:ascii="Arial" w:eastAsia="Times New Roman" w:hAnsi="Arial"/>
                <w:sz w:val="14"/>
                <w:szCs w:val="20"/>
              </w:rPr>
              <w:t xml:space="preserve">Give others, if any. </w:t>
            </w:r>
          </w:p>
        </w:tc>
      </w:tr>
      <w:tr w:rsidR="00712DEC" w:rsidRPr="00712DEC" w:rsidTr="005F1904">
        <w:trPr>
          <w:cantSplit/>
          <w:trHeight w:val="424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b/>
                <w:sz w:val="16"/>
                <w:szCs w:val="20"/>
              </w:rPr>
              <w:t>Co-requisites</w:t>
            </w:r>
            <w:r w:rsidRPr="00712DEC">
              <w:rPr>
                <w:rFonts w:ascii="Arial" w:eastAsia="Times New Roman" w:hAnsi="Arial"/>
                <w:sz w:val="16"/>
                <w:szCs w:val="20"/>
              </w:rPr>
              <w:t xml:space="preserve"> </w:t>
            </w:r>
          </w:p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(if any)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2"/>
                <w:szCs w:val="12"/>
              </w:rPr>
              <w:t>1</w:t>
            </w:r>
            <w:r w:rsidRPr="00712DEC">
              <w:rPr>
                <w:rFonts w:ascii="Arial" w:eastAsia="Times New Roman" w:hAnsi="Arial"/>
                <w:sz w:val="14"/>
                <w:szCs w:val="20"/>
                <w:vertAlign w:val="superscript"/>
              </w:rPr>
              <w:t>st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712DEC" w:rsidRPr="00712DEC" w:rsidTr="005F1904">
              <w:trPr>
                <w:trHeight w:val="291"/>
                <w:jc w:val="center"/>
              </w:trPr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</w:tbl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20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2"/>
                <w:szCs w:val="12"/>
              </w:rPr>
              <w:t>2</w:t>
            </w:r>
            <w:r w:rsidRPr="00712DEC">
              <w:rPr>
                <w:rFonts w:ascii="Arial" w:eastAsia="Times New Roman" w:hAnsi="Arial"/>
                <w:sz w:val="14"/>
                <w:szCs w:val="20"/>
                <w:vertAlign w:val="superscript"/>
              </w:rPr>
              <w:t>nd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712DEC" w:rsidRPr="00712DEC" w:rsidTr="005F1904">
              <w:trPr>
                <w:trHeight w:val="291"/>
                <w:jc w:val="center"/>
              </w:trPr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</w:tbl>
          <w:p w:rsidR="00712DEC" w:rsidRPr="00712DEC" w:rsidRDefault="00712DEC" w:rsidP="00712DEC">
            <w:pPr>
              <w:spacing w:before="40" w:after="40" w:line="240" w:lineRule="auto"/>
              <w:rPr>
                <w:rFonts w:ascii="Arial" w:eastAsia="Times New Roman" w:hAnsi="Arial"/>
                <w:b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2"/>
                <w:szCs w:val="12"/>
              </w:rPr>
              <w:t>3</w:t>
            </w:r>
            <w:r w:rsidRPr="00712DEC">
              <w:rPr>
                <w:rFonts w:ascii="Arial" w:eastAsia="Times New Roman" w:hAnsi="Arial"/>
                <w:sz w:val="14"/>
                <w:szCs w:val="20"/>
                <w:vertAlign w:val="superscript"/>
              </w:rPr>
              <w:t>rd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712DEC" w:rsidRPr="00712DEC" w:rsidTr="005F1904">
              <w:trPr>
                <w:trHeight w:val="291"/>
                <w:jc w:val="center"/>
              </w:trPr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</w:tbl>
          <w:p w:rsidR="00712DEC" w:rsidRPr="00712DEC" w:rsidRDefault="00712DEC" w:rsidP="00712DEC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2"/>
                <w:szCs w:val="12"/>
              </w:rPr>
              <w:t>4</w:t>
            </w:r>
            <w:r w:rsidRPr="00712DEC">
              <w:rPr>
                <w:rFonts w:ascii="Arial" w:eastAsia="Times New Roman" w:hAnsi="Arial"/>
                <w:sz w:val="14"/>
                <w:szCs w:val="20"/>
                <w:vertAlign w:val="superscript"/>
              </w:rPr>
              <w:t>th</w:t>
            </w:r>
          </w:p>
          <w:tbl>
            <w:tblPr>
              <w:tblW w:w="1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712DEC" w:rsidRPr="00712DEC" w:rsidTr="005F1904">
              <w:trPr>
                <w:trHeight w:val="291"/>
                <w:jc w:val="center"/>
              </w:trPr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</w:tcPr>
                <w:p w:rsidR="00712DEC" w:rsidRPr="00712DEC" w:rsidRDefault="00712DEC" w:rsidP="00712DEC">
                  <w:pPr>
                    <w:spacing w:before="40" w:after="40" w:line="240" w:lineRule="auto"/>
                    <w:jc w:val="center"/>
                    <w:rPr>
                      <w:rFonts w:ascii="Arial" w:eastAsia="Times New Roman" w:hAnsi="Arial"/>
                      <w:sz w:val="20"/>
                      <w:szCs w:val="20"/>
                    </w:rPr>
                  </w:pPr>
                </w:p>
              </w:tc>
            </w:tr>
          </w:tbl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b/>
                <w:sz w:val="18"/>
                <w:szCs w:val="20"/>
              </w:rPr>
            </w:pPr>
          </w:p>
        </w:tc>
      </w:tr>
      <w:tr w:rsidR="00712DEC" w:rsidRPr="00712DEC" w:rsidTr="005F1904">
        <w:trPr>
          <w:cantSplit/>
          <w:trHeight w:val="128"/>
        </w:trPr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2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2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2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2"/>
                <w:szCs w:val="12"/>
              </w:rPr>
            </w:pPr>
          </w:p>
        </w:tc>
      </w:tr>
      <w:tr w:rsidR="00712DEC" w:rsidRPr="00712DEC" w:rsidTr="005F1904">
        <w:trPr>
          <w:trHeight w:val="5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DEC" w:rsidRPr="00712DEC" w:rsidRDefault="00712DEC" w:rsidP="00712DEC">
            <w:pPr>
              <w:spacing w:before="60"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b/>
                <w:sz w:val="16"/>
                <w:szCs w:val="20"/>
              </w:rPr>
              <w:lastRenderedPageBreak/>
              <w:t>Course Type</w:t>
            </w:r>
            <w:r w:rsidRPr="00712DEC">
              <w:rPr>
                <w:rFonts w:ascii="Arial" w:eastAsia="Times New Roman" w:hAnsi="Arial"/>
                <w:sz w:val="16"/>
                <w:szCs w:val="20"/>
              </w:rPr>
              <w:t xml:space="preserve">  </w:t>
            </w:r>
          </w:p>
          <w:p w:rsidR="00712DEC" w:rsidRPr="00712DEC" w:rsidRDefault="00712DEC" w:rsidP="00712DEC">
            <w:pPr>
              <w:spacing w:after="60" w:line="240" w:lineRule="auto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84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DEC" w:rsidRPr="00712DEC" w:rsidRDefault="004154E4" w:rsidP="00712DEC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16"/>
                <w:szCs w:val="20"/>
              </w:rPr>
              <w:t>X</w:t>
            </w:r>
            <w:r w:rsidR="00712DEC" w:rsidRPr="00712DEC">
              <w:rPr>
                <w:rFonts w:ascii="Arial" w:eastAsia="Times New Roman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12DEC" w:rsidRPr="00712DEC">
              <w:rPr>
                <w:rFonts w:ascii="Arial" w:eastAsia="Times New Roman" w:hAnsi="Arial"/>
                <w:sz w:val="16"/>
                <w:szCs w:val="20"/>
              </w:rPr>
              <w:instrText xml:space="preserve"> FORMCHECKBOX </w:instrText>
            </w:r>
            <w:r w:rsidR="00712DEC" w:rsidRPr="00712DEC">
              <w:rPr>
                <w:rFonts w:ascii="Arial" w:eastAsia="Times New Roman" w:hAnsi="Arial"/>
                <w:sz w:val="16"/>
                <w:szCs w:val="20"/>
              </w:rPr>
            </w:r>
            <w:r w:rsidR="00712DEC" w:rsidRPr="00712DEC">
              <w:rPr>
                <w:rFonts w:ascii="Arial" w:eastAsia="Times New Roman" w:hAnsi="Arial"/>
                <w:sz w:val="16"/>
                <w:szCs w:val="20"/>
              </w:rPr>
              <w:fldChar w:fldCharType="end"/>
            </w:r>
            <w:r w:rsidR="00712DEC" w:rsidRPr="00712DEC">
              <w:rPr>
                <w:rFonts w:ascii="Arial" w:eastAsia="Times New Roman" w:hAnsi="Arial"/>
                <w:sz w:val="16"/>
                <w:szCs w:val="20"/>
              </w:rPr>
              <w:t xml:space="preserve"> </w:t>
            </w:r>
            <w:r w:rsidR="00712DEC" w:rsidRPr="00712DEC">
              <w:rPr>
                <w:rFonts w:ascii="Arial" w:eastAsia="Times New Roman" w:hAnsi="Arial"/>
                <w:sz w:val="14"/>
                <w:szCs w:val="20"/>
              </w:rPr>
              <w:t xml:space="preserve">Must course for dept.     </w:t>
            </w:r>
            <w:r w:rsidR="00712DEC" w:rsidRPr="00712DEC">
              <w:rPr>
                <w:rFonts w:ascii="Arial" w:eastAsia="Times New Roman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12DEC" w:rsidRPr="00712DEC">
              <w:rPr>
                <w:rFonts w:ascii="Arial" w:eastAsia="Times New Roman" w:hAnsi="Arial"/>
                <w:sz w:val="16"/>
                <w:szCs w:val="20"/>
              </w:rPr>
              <w:instrText xml:space="preserve"> FORMCHECKBOX </w:instrText>
            </w:r>
            <w:r w:rsidR="00712DEC" w:rsidRPr="00712DEC">
              <w:rPr>
                <w:rFonts w:ascii="Arial" w:eastAsia="Times New Roman" w:hAnsi="Arial"/>
                <w:sz w:val="16"/>
                <w:szCs w:val="20"/>
              </w:rPr>
            </w:r>
            <w:r w:rsidR="00712DEC" w:rsidRPr="00712DEC">
              <w:rPr>
                <w:rFonts w:ascii="Arial" w:eastAsia="Times New Roman" w:hAnsi="Arial"/>
                <w:sz w:val="16"/>
                <w:szCs w:val="20"/>
              </w:rPr>
              <w:fldChar w:fldCharType="end"/>
            </w:r>
            <w:r w:rsidR="00712DEC" w:rsidRPr="00712DEC">
              <w:rPr>
                <w:rFonts w:ascii="Arial" w:eastAsia="Times New Roman" w:hAnsi="Arial"/>
                <w:sz w:val="16"/>
                <w:szCs w:val="20"/>
              </w:rPr>
              <w:t xml:space="preserve"> </w:t>
            </w:r>
            <w:r w:rsidR="00712DEC" w:rsidRPr="00712DEC">
              <w:rPr>
                <w:rFonts w:ascii="Arial" w:eastAsia="Times New Roman" w:hAnsi="Arial"/>
                <w:sz w:val="14"/>
                <w:szCs w:val="20"/>
              </w:rPr>
              <w:t>Must course for other dept</w:t>
            </w:r>
            <w:proofErr w:type="gramStart"/>
            <w:r w:rsidR="00712DEC" w:rsidRPr="00712DEC">
              <w:rPr>
                <w:rFonts w:ascii="Arial" w:eastAsia="Times New Roman" w:hAnsi="Arial"/>
                <w:sz w:val="14"/>
                <w:szCs w:val="20"/>
              </w:rPr>
              <w:t>.(</w:t>
            </w:r>
            <w:proofErr w:type="gramEnd"/>
            <w:r w:rsidR="00712DEC" w:rsidRPr="00712DEC">
              <w:rPr>
                <w:rFonts w:ascii="Arial" w:eastAsia="Times New Roman" w:hAnsi="Arial"/>
                <w:sz w:val="14"/>
                <w:szCs w:val="20"/>
              </w:rPr>
              <w:t xml:space="preserve">s)      </w:t>
            </w:r>
            <w:r w:rsidR="00712DEC" w:rsidRPr="00712DEC">
              <w:rPr>
                <w:rFonts w:ascii="Arial" w:eastAsia="Times New Roman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12DEC" w:rsidRPr="00712DEC">
              <w:rPr>
                <w:rFonts w:ascii="Arial" w:eastAsia="Times New Roman" w:hAnsi="Arial"/>
                <w:sz w:val="16"/>
                <w:szCs w:val="20"/>
              </w:rPr>
              <w:instrText xml:space="preserve"> FORMCHECKBOX </w:instrText>
            </w:r>
            <w:r w:rsidR="00712DEC" w:rsidRPr="00712DEC">
              <w:rPr>
                <w:rFonts w:ascii="Arial" w:eastAsia="Times New Roman" w:hAnsi="Arial"/>
                <w:sz w:val="16"/>
                <w:szCs w:val="20"/>
              </w:rPr>
            </w:r>
            <w:r w:rsidR="00712DEC" w:rsidRPr="00712DEC">
              <w:rPr>
                <w:rFonts w:ascii="Arial" w:eastAsia="Times New Roman" w:hAnsi="Arial"/>
                <w:sz w:val="16"/>
                <w:szCs w:val="20"/>
              </w:rPr>
              <w:fldChar w:fldCharType="end"/>
            </w:r>
            <w:r w:rsidR="00712DEC" w:rsidRPr="00712DEC">
              <w:rPr>
                <w:rFonts w:ascii="Arial" w:eastAsia="Times New Roman" w:hAnsi="Arial"/>
                <w:sz w:val="16"/>
                <w:szCs w:val="20"/>
              </w:rPr>
              <w:t xml:space="preserve"> </w:t>
            </w:r>
            <w:r w:rsidR="00712DEC" w:rsidRPr="00712DEC">
              <w:rPr>
                <w:rFonts w:ascii="Arial" w:eastAsia="Times New Roman" w:hAnsi="Arial"/>
                <w:sz w:val="14"/>
                <w:szCs w:val="20"/>
              </w:rPr>
              <w:t xml:space="preserve">Elective course for dept.      </w:t>
            </w:r>
            <w:r w:rsidR="00712DEC" w:rsidRPr="00712DEC">
              <w:rPr>
                <w:rFonts w:ascii="Arial" w:eastAsia="Times New Roman" w:hAnsi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12DEC" w:rsidRPr="00712DEC">
              <w:rPr>
                <w:rFonts w:ascii="Arial" w:eastAsia="Times New Roman" w:hAnsi="Arial"/>
                <w:sz w:val="16"/>
                <w:szCs w:val="20"/>
              </w:rPr>
              <w:instrText xml:space="preserve"> FORMCHECKBOX </w:instrText>
            </w:r>
            <w:r w:rsidR="00712DEC" w:rsidRPr="00712DEC">
              <w:rPr>
                <w:rFonts w:ascii="Arial" w:eastAsia="Times New Roman" w:hAnsi="Arial"/>
                <w:sz w:val="16"/>
                <w:szCs w:val="20"/>
              </w:rPr>
            </w:r>
            <w:r w:rsidR="00712DEC" w:rsidRPr="00712DEC">
              <w:rPr>
                <w:rFonts w:ascii="Arial" w:eastAsia="Times New Roman" w:hAnsi="Arial"/>
                <w:sz w:val="16"/>
                <w:szCs w:val="20"/>
              </w:rPr>
              <w:fldChar w:fldCharType="end"/>
            </w:r>
            <w:r w:rsidR="00712DEC" w:rsidRPr="00712DEC">
              <w:rPr>
                <w:rFonts w:ascii="Arial" w:eastAsia="Times New Roman" w:hAnsi="Arial"/>
                <w:sz w:val="16"/>
                <w:szCs w:val="20"/>
              </w:rPr>
              <w:t xml:space="preserve"> </w:t>
            </w:r>
            <w:r w:rsidR="00712DEC" w:rsidRPr="00712DEC">
              <w:rPr>
                <w:rFonts w:ascii="Arial" w:eastAsia="Times New Roman" w:hAnsi="Arial"/>
                <w:sz w:val="14"/>
                <w:szCs w:val="20"/>
              </w:rPr>
              <w:t>Elective course for other dept.(s)</w:t>
            </w:r>
          </w:p>
        </w:tc>
      </w:tr>
    </w:tbl>
    <w:p w:rsidR="00712DEC" w:rsidRPr="00712DEC" w:rsidRDefault="00712DEC" w:rsidP="00712DEC">
      <w:pPr>
        <w:spacing w:after="0" w:line="240" w:lineRule="auto"/>
        <w:rPr>
          <w:rFonts w:ascii="Arial" w:eastAsia="Times New Roman" w:hAnsi="Arial"/>
          <w:b/>
          <w:sz w:val="20"/>
          <w:szCs w:val="20"/>
          <w:highlight w:val="lightGray"/>
        </w:rPr>
      </w:pPr>
    </w:p>
    <w:p w:rsidR="00712DEC" w:rsidRPr="00712DEC" w:rsidRDefault="00712DEC" w:rsidP="00712DEC">
      <w:pPr>
        <w:spacing w:after="0" w:line="240" w:lineRule="auto"/>
        <w:rPr>
          <w:rFonts w:ascii="Arial" w:eastAsia="Times New Roman" w:hAnsi="Arial"/>
          <w:b/>
          <w:sz w:val="20"/>
          <w:szCs w:val="20"/>
          <w:highlight w:val="lightGray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712DEC" w:rsidRPr="00712DEC" w:rsidTr="005F1904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b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b/>
                <w:sz w:val="16"/>
                <w:szCs w:val="20"/>
              </w:rPr>
              <w:t xml:space="preserve">Course Objectives </w:t>
            </w:r>
          </w:p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i/>
                <w:sz w:val="14"/>
                <w:szCs w:val="20"/>
              </w:rPr>
            </w:pPr>
          </w:p>
        </w:tc>
      </w:tr>
      <w:tr w:rsidR="00712DEC" w:rsidRPr="00712DEC" w:rsidTr="005F1904">
        <w:trPr>
          <w:cantSplit/>
          <w:trHeight w:val="1985"/>
        </w:trPr>
        <w:tc>
          <w:tcPr>
            <w:tcW w:w="10093" w:type="dxa"/>
          </w:tcPr>
          <w:p w:rsidR="00712DEC" w:rsidRPr="00712DEC" w:rsidRDefault="00712DEC" w:rsidP="0003579C">
            <w:pPr>
              <w:spacing w:before="40" w:after="0" w:line="36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  <w:p w:rsidR="00712DEC" w:rsidRPr="000C0DC7" w:rsidRDefault="0003579C" w:rsidP="0003579C">
            <w:pPr>
              <w:spacing w:before="4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0DC7">
              <w:rPr>
                <w:rFonts w:ascii="Arial" w:hAnsi="Arial" w:cs="Arial"/>
                <w:sz w:val="20"/>
                <w:szCs w:val="20"/>
              </w:rPr>
              <w:t xml:space="preserve">Origin and historical developments of European integration; key historical issues such as the Marshall Plan, the German problem and the emergence of the European Communities; treaty framework of the European integration, including the Treaties of Rome, the Maastricht Treaty, the Treaty of Amsterdam, the Treaty of Nice, the Constitutional Treaty, and the Lisbon Treaty; the theoretical approaches of the European integration such as federalism, neo-functionalism and </w:t>
            </w:r>
            <w:proofErr w:type="spellStart"/>
            <w:r w:rsidRPr="000C0DC7">
              <w:rPr>
                <w:rFonts w:ascii="Arial" w:hAnsi="Arial" w:cs="Arial"/>
                <w:sz w:val="20"/>
                <w:szCs w:val="20"/>
              </w:rPr>
              <w:t>intergovernmentalism</w:t>
            </w:r>
            <w:proofErr w:type="spellEnd"/>
            <w:r w:rsidRPr="000C0DC7">
              <w:rPr>
                <w:rFonts w:ascii="Arial" w:hAnsi="Arial" w:cs="Arial"/>
                <w:sz w:val="20"/>
                <w:szCs w:val="20"/>
              </w:rPr>
              <w:t>; major institutions and enlargement process of the European integration.</w:t>
            </w:r>
          </w:p>
          <w:p w:rsidR="00712DEC" w:rsidRPr="000C0DC7" w:rsidRDefault="00712DEC" w:rsidP="0003579C">
            <w:pPr>
              <w:spacing w:before="4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12DEC" w:rsidRPr="00712DEC" w:rsidRDefault="00712DEC" w:rsidP="0003579C">
            <w:pPr>
              <w:spacing w:before="40" w:after="0" w:line="360" w:lineRule="auto"/>
              <w:jc w:val="both"/>
              <w:rPr>
                <w:rFonts w:ascii="Arial" w:eastAsia="Times New Roman" w:hAnsi="Arial"/>
                <w:sz w:val="18"/>
                <w:szCs w:val="18"/>
              </w:rPr>
            </w:pPr>
          </w:p>
          <w:p w:rsidR="00712DEC" w:rsidRPr="00712DEC" w:rsidRDefault="00712DEC" w:rsidP="00712DEC">
            <w:pPr>
              <w:spacing w:before="40" w:after="2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:rsidR="00712DEC" w:rsidRPr="00712DEC" w:rsidRDefault="00712DEC" w:rsidP="00712DEC">
            <w:pPr>
              <w:spacing w:before="40" w:after="2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:rsidR="00712DEC" w:rsidRPr="00712DEC" w:rsidRDefault="00712DEC" w:rsidP="00712DEC">
            <w:pPr>
              <w:spacing w:before="40" w:after="2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:rsidR="00712DEC" w:rsidRPr="00712DEC" w:rsidRDefault="00712DEC" w:rsidP="00712DEC">
            <w:pPr>
              <w:spacing w:before="40" w:after="2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:rsidR="00712DEC" w:rsidRPr="00712DEC" w:rsidRDefault="00712DEC" w:rsidP="00712DEC">
            <w:pPr>
              <w:spacing w:before="40" w:after="2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:rsidR="00712DEC" w:rsidRPr="00712DEC" w:rsidRDefault="00712DEC" w:rsidP="00712DEC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tbl>
      <w:tblPr>
        <w:tblW w:w="1011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79"/>
        <w:gridCol w:w="9537"/>
      </w:tblGrid>
      <w:tr w:rsidR="00712DEC" w:rsidRPr="00712DEC" w:rsidTr="005F1904">
        <w:tc>
          <w:tcPr>
            <w:tcW w:w="10116" w:type="dxa"/>
            <w:gridSpan w:val="2"/>
            <w:tcBorders>
              <w:bottom w:val="single" w:sz="4" w:space="0" w:color="000000"/>
            </w:tcBorders>
            <w:shd w:val="pct15" w:color="auto" w:fill="auto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b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br w:type="page"/>
            </w:r>
            <w:r w:rsidRPr="00712DEC">
              <w:rPr>
                <w:rFonts w:ascii="Arial" w:eastAsia="Times New Roman" w:hAnsi="Arial"/>
                <w:b/>
                <w:sz w:val="16"/>
                <w:szCs w:val="20"/>
              </w:rPr>
              <w:t xml:space="preserve">Course Outline </w:t>
            </w:r>
          </w:p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</w:p>
        </w:tc>
      </w:tr>
      <w:tr w:rsidR="00712DEC" w:rsidRPr="00712DEC" w:rsidTr="005F1904">
        <w:tc>
          <w:tcPr>
            <w:tcW w:w="579" w:type="dxa"/>
            <w:shd w:val="pct15" w:color="auto" w:fill="auto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Week</w:t>
            </w:r>
          </w:p>
        </w:tc>
        <w:tc>
          <w:tcPr>
            <w:tcW w:w="9537" w:type="dxa"/>
            <w:shd w:val="pct15" w:color="auto" w:fill="auto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Topic(s)</w:t>
            </w:r>
          </w:p>
        </w:tc>
      </w:tr>
      <w:tr w:rsidR="00712DEC" w:rsidRPr="00712DEC" w:rsidTr="005F1904">
        <w:tc>
          <w:tcPr>
            <w:tcW w:w="579" w:type="dxa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12DEC">
              <w:rPr>
                <w:rFonts w:eastAsia="Times New Roman"/>
              </w:rPr>
              <w:t>1</w:t>
            </w:r>
          </w:p>
        </w:tc>
        <w:tc>
          <w:tcPr>
            <w:tcW w:w="9537" w:type="dxa"/>
          </w:tcPr>
          <w:p w:rsidR="00712DEC" w:rsidRPr="000C0DC7" w:rsidRDefault="00712DEC" w:rsidP="00843D57">
            <w:pPr>
              <w:spacing w:after="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0DC7">
              <w:rPr>
                <w:rFonts w:ascii="Arial" w:hAnsi="Arial" w:cs="Arial"/>
                <w:sz w:val="20"/>
                <w:szCs w:val="20"/>
              </w:rPr>
              <w:t>The Meaning of the European Integration</w:t>
            </w:r>
          </w:p>
        </w:tc>
      </w:tr>
      <w:tr w:rsidR="00712DEC" w:rsidRPr="00712DEC" w:rsidTr="005F1904">
        <w:tc>
          <w:tcPr>
            <w:tcW w:w="579" w:type="dxa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12DEC">
              <w:rPr>
                <w:rFonts w:eastAsia="Times New Roman"/>
              </w:rPr>
              <w:t>2</w:t>
            </w:r>
          </w:p>
        </w:tc>
        <w:tc>
          <w:tcPr>
            <w:tcW w:w="9537" w:type="dxa"/>
          </w:tcPr>
          <w:p w:rsidR="00712DEC" w:rsidRPr="000C0DC7" w:rsidRDefault="00712DEC" w:rsidP="00843D5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0DC7">
              <w:rPr>
                <w:rFonts w:ascii="Arial" w:hAnsi="Arial" w:cs="Arial"/>
                <w:sz w:val="20"/>
                <w:szCs w:val="20"/>
              </w:rPr>
              <w:t>The Origins and Motivations on the European Integration Process</w:t>
            </w:r>
          </w:p>
        </w:tc>
      </w:tr>
      <w:tr w:rsidR="00712DEC" w:rsidRPr="00712DEC" w:rsidTr="005F1904">
        <w:tc>
          <w:tcPr>
            <w:tcW w:w="579" w:type="dxa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12DEC">
              <w:rPr>
                <w:rFonts w:eastAsia="Times New Roman"/>
              </w:rPr>
              <w:t>3</w:t>
            </w:r>
          </w:p>
        </w:tc>
        <w:tc>
          <w:tcPr>
            <w:tcW w:w="9537" w:type="dxa"/>
          </w:tcPr>
          <w:p w:rsidR="00712DEC" w:rsidRPr="000C0DC7" w:rsidRDefault="00712DEC" w:rsidP="00843D5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C0DC7">
              <w:rPr>
                <w:rFonts w:ascii="Arial" w:hAnsi="Arial" w:cs="Arial"/>
                <w:sz w:val="20"/>
                <w:szCs w:val="20"/>
              </w:rPr>
              <w:t>The Community Idea, the Founding Treaties and the Hague Summit</w:t>
            </w:r>
          </w:p>
        </w:tc>
      </w:tr>
      <w:tr w:rsidR="00712DEC" w:rsidRPr="00712DEC" w:rsidTr="005F1904">
        <w:tc>
          <w:tcPr>
            <w:tcW w:w="579" w:type="dxa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12DEC">
              <w:rPr>
                <w:rFonts w:eastAsia="Times New Roman"/>
              </w:rPr>
              <w:t>4</w:t>
            </w:r>
          </w:p>
        </w:tc>
        <w:tc>
          <w:tcPr>
            <w:tcW w:w="9537" w:type="dxa"/>
          </w:tcPr>
          <w:p w:rsidR="00712DEC" w:rsidRPr="000C0DC7" w:rsidRDefault="00712DEC" w:rsidP="00843D5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0DC7">
              <w:rPr>
                <w:rFonts w:ascii="Arial" w:hAnsi="Arial" w:cs="Arial"/>
                <w:sz w:val="20"/>
                <w:szCs w:val="20"/>
              </w:rPr>
              <w:t>The Single European Act and the Treaties of the 1990s</w:t>
            </w:r>
          </w:p>
        </w:tc>
      </w:tr>
      <w:tr w:rsidR="00712DEC" w:rsidRPr="00712DEC" w:rsidTr="005F1904">
        <w:tc>
          <w:tcPr>
            <w:tcW w:w="579" w:type="dxa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12DEC">
              <w:rPr>
                <w:rFonts w:eastAsia="Times New Roman"/>
              </w:rPr>
              <w:t>5</w:t>
            </w:r>
          </w:p>
        </w:tc>
        <w:tc>
          <w:tcPr>
            <w:tcW w:w="9537" w:type="dxa"/>
          </w:tcPr>
          <w:p w:rsidR="00712DEC" w:rsidRPr="000C0DC7" w:rsidRDefault="00712DEC" w:rsidP="00843D5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C0DC7">
              <w:rPr>
                <w:rFonts w:ascii="Arial" w:hAnsi="Arial" w:cs="Arial"/>
                <w:sz w:val="20"/>
                <w:szCs w:val="20"/>
              </w:rPr>
              <w:t>The Main Elements and the Significance of the Lisbon Treaty.</w:t>
            </w:r>
          </w:p>
        </w:tc>
      </w:tr>
      <w:tr w:rsidR="00712DEC" w:rsidRPr="00712DEC" w:rsidTr="005F1904">
        <w:tc>
          <w:tcPr>
            <w:tcW w:w="579" w:type="dxa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12DEC">
              <w:rPr>
                <w:rFonts w:eastAsia="Times New Roman"/>
              </w:rPr>
              <w:t>6</w:t>
            </w:r>
          </w:p>
        </w:tc>
        <w:tc>
          <w:tcPr>
            <w:tcW w:w="9537" w:type="dxa"/>
          </w:tcPr>
          <w:p w:rsidR="00712DEC" w:rsidRPr="000C0DC7" w:rsidRDefault="00712DEC" w:rsidP="00843D5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C0DC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Theoretical Framework</w:t>
            </w:r>
          </w:p>
        </w:tc>
      </w:tr>
      <w:tr w:rsidR="00712DEC" w:rsidRPr="00712DEC" w:rsidTr="005F1904">
        <w:tc>
          <w:tcPr>
            <w:tcW w:w="579" w:type="dxa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12DEC">
              <w:rPr>
                <w:rFonts w:eastAsia="Times New Roman"/>
              </w:rPr>
              <w:t>7</w:t>
            </w:r>
          </w:p>
        </w:tc>
        <w:tc>
          <w:tcPr>
            <w:tcW w:w="9537" w:type="dxa"/>
          </w:tcPr>
          <w:p w:rsidR="00712DEC" w:rsidRPr="000C0DC7" w:rsidRDefault="00712DEC" w:rsidP="00843D5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0DC7">
              <w:rPr>
                <w:rFonts w:ascii="Arial" w:eastAsia="Times New Roman" w:hAnsi="Arial" w:cs="Arial"/>
                <w:sz w:val="20"/>
                <w:szCs w:val="20"/>
              </w:rPr>
              <w:t>Institutions of the European Union</w:t>
            </w:r>
          </w:p>
        </w:tc>
      </w:tr>
      <w:tr w:rsidR="00712DEC" w:rsidRPr="00712DEC" w:rsidTr="005F1904">
        <w:tc>
          <w:tcPr>
            <w:tcW w:w="579" w:type="dxa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12DEC">
              <w:rPr>
                <w:rFonts w:eastAsia="Times New Roman"/>
              </w:rPr>
              <w:t>8</w:t>
            </w:r>
          </w:p>
        </w:tc>
        <w:tc>
          <w:tcPr>
            <w:tcW w:w="9537" w:type="dxa"/>
          </w:tcPr>
          <w:p w:rsidR="00712DEC" w:rsidRPr="000C0DC7" w:rsidRDefault="00712DEC" w:rsidP="00843D5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C0DC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Policy-Making in the European Union</w:t>
            </w:r>
          </w:p>
        </w:tc>
      </w:tr>
      <w:tr w:rsidR="00712DEC" w:rsidRPr="00712DEC" w:rsidTr="005F1904">
        <w:tc>
          <w:tcPr>
            <w:tcW w:w="579" w:type="dxa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12DEC">
              <w:rPr>
                <w:rFonts w:eastAsia="Times New Roman"/>
              </w:rPr>
              <w:t>9</w:t>
            </w:r>
          </w:p>
        </w:tc>
        <w:tc>
          <w:tcPr>
            <w:tcW w:w="9537" w:type="dxa"/>
          </w:tcPr>
          <w:p w:rsidR="00712DEC" w:rsidRPr="000C0DC7" w:rsidRDefault="00712DEC" w:rsidP="00843D5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C0DC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 Enlargement Process</w:t>
            </w:r>
          </w:p>
        </w:tc>
      </w:tr>
      <w:tr w:rsidR="00712DEC" w:rsidRPr="00712DEC" w:rsidTr="005F1904">
        <w:tc>
          <w:tcPr>
            <w:tcW w:w="579" w:type="dxa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12DEC">
              <w:rPr>
                <w:rFonts w:eastAsia="Times New Roman"/>
              </w:rPr>
              <w:t>10</w:t>
            </w:r>
          </w:p>
        </w:tc>
        <w:tc>
          <w:tcPr>
            <w:tcW w:w="9537" w:type="dxa"/>
          </w:tcPr>
          <w:p w:rsidR="00712DEC" w:rsidRPr="000C0DC7" w:rsidRDefault="00843D57" w:rsidP="00843D5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0DC7">
              <w:rPr>
                <w:rFonts w:ascii="Arial" w:hAnsi="Arial" w:cs="Arial"/>
                <w:sz w:val="20"/>
                <w:szCs w:val="20"/>
              </w:rPr>
              <w:t>The European Union's Foreign</w:t>
            </w:r>
            <w:r w:rsidR="00712DEC" w:rsidRPr="000C0D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2DEC" w:rsidRPr="00712DEC" w:rsidTr="005F1904">
        <w:tc>
          <w:tcPr>
            <w:tcW w:w="579" w:type="dxa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12DEC">
              <w:rPr>
                <w:rFonts w:eastAsia="Times New Roman"/>
              </w:rPr>
              <w:t>11</w:t>
            </w:r>
          </w:p>
        </w:tc>
        <w:tc>
          <w:tcPr>
            <w:tcW w:w="9537" w:type="dxa"/>
          </w:tcPr>
          <w:p w:rsidR="00712DEC" w:rsidRPr="000C0DC7" w:rsidRDefault="00843D57" w:rsidP="00843D5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C0DC7">
              <w:rPr>
                <w:rFonts w:ascii="Arial" w:hAnsi="Arial" w:cs="Arial"/>
                <w:sz w:val="20"/>
                <w:szCs w:val="20"/>
              </w:rPr>
              <w:t>Security and Defense Policies</w:t>
            </w:r>
          </w:p>
        </w:tc>
      </w:tr>
      <w:tr w:rsidR="00712DEC" w:rsidRPr="00712DEC" w:rsidTr="005F1904">
        <w:tc>
          <w:tcPr>
            <w:tcW w:w="579" w:type="dxa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12DEC">
              <w:rPr>
                <w:rFonts w:eastAsia="Times New Roman"/>
              </w:rPr>
              <w:t>12</w:t>
            </w:r>
          </w:p>
        </w:tc>
        <w:tc>
          <w:tcPr>
            <w:tcW w:w="9537" w:type="dxa"/>
          </w:tcPr>
          <w:p w:rsidR="00712DEC" w:rsidRPr="000C0DC7" w:rsidRDefault="00843D57" w:rsidP="00843D5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C0DC7">
              <w:rPr>
                <w:rFonts w:ascii="Arial" w:hAnsi="Arial" w:cs="Arial"/>
                <w:sz w:val="20"/>
                <w:szCs w:val="20"/>
              </w:rPr>
              <w:t>Economic and Monetary Union</w:t>
            </w:r>
          </w:p>
        </w:tc>
      </w:tr>
      <w:tr w:rsidR="00712DEC" w:rsidRPr="00712DEC" w:rsidTr="005F1904">
        <w:tc>
          <w:tcPr>
            <w:tcW w:w="579" w:type="dxa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12DEC">
              <w:rPr>
                <w:rFonts w:eastAsia="Times New Roman"/>
              </w:rPr>
              <w:t>13</w:t>
            </w:r>
          </w:p>
        </w:tc>
        <w:tc>
          <w:tcPr>
            <w:tcW w:w="9537" w:type="dxa"/>
          </w:tcPr>
          <w:p w:rsidR="00712DEC" w:rsidRPr="000C0DC7" w:rsidRDefault="00843D57" w:rsidP="00843D57">
            <w:pPr>
              <w:keepNext/>
              <w:spacing w:after="0" w:line="36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C0DC7">
              <w:rPr>
                <w:rFonts w:ascii="Arial" w:hAnsi="Arial" w:cs="Arial"/>
                <w:sz w:val="20"/>
                <w:szCs w:val="20"/>
              </w:rPr>
              <w:t>The Euro Crisis and Brexit</w:t>
            </w:r>
          </w:p>
        </w:tc>
      </w:tr>
      <w:tr w:rsidR="00712DEC" w:rsidRPr="00712DEC" w:rsidTr="005F1904">
        <w:tc>
          <w:tcPr>
            <w:tcW w:w="579" w:type="dxa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12DEC">
              <w:rPr>
                <w:rFonts w:eastAsia="Times New Roman"/>
              </w:rPr>
              <w:t>14</w:t>
            </w:r>
          </w:p>
        </w:tc>
        <w:tc>
          <w:tcPr>
            <w:tcW w:w="9537" w:type="dxa"/>
          </w:tcPr>
          <w:p w:rsidR="00712DEC" w:rsidRPr="000C0DC7" w:rsidRDefault="00843D57" w:rsidP="00843D5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0DC7">
              <w:rPr>
                <w:rFonts w:ascii="Arial" w:hAnsi="Arial" w:cs="Arial"/>
                <w:sz w:val="20"/>
                <w:szCs w:val="20"/>
                <w:lang w:val="en-GB"/>
              </w:rPr>
              <w:t>Scenarios on the Future of the EU</w:t>
            </w:r>
          </w:p>
        </w:tc>
      </w:tr>
    </w:tbl>
    <w:p w:rsidR="00712DEC" w:rsidRPr="00712DEC" w:rsidRDefault="00712DEC" w:rsidP="00712DEC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40"/>
        <w:gridCol w:w="1080"/>
        <w:gridCol w:w="1452"/>
        <w:gridCol w:w="850"/>
        <w:gridCol w:w="1134"/>
        <w:gridCol w:w="1559"/>
        <w:gridCol w:w="851"/>
        <w:gridCol w:w="1093"/>
      </w:tblGrid>
      <w:tr w:rsidR="00712DEC" w:rsidRPr="00712DEC" w:rsidTr="005F1904">
        <w:trPr>
          <w:cantSplit/>
          <w:trHeight w:val="332"/>
        </w:trPr>
        <w:tc>
          <w:tcPr>
            <w:tcW w:w="10093" w:type="dxa"/>
            <w:gridSpan w:val="9"/>
            <w:shd w:val="clear" w:color="auto" w:fill="BFBFBF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b/>
                <w:bCs/>
                <w:sz w:val="16"/>
                <w:szCs w:val="20"/>
              </w:rPr>
              <w:t xml:space="preserve">Grading Policy </w:t>
            </w:r>
          </w:p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i/>
                <w:iCs/>
                <w:sz w:val="14"/>
                <w:szCs w:val="14"/>
              </w:rPr>
            </w:pPr>
          </w:p>
        </w:tc>
      </w:tr>
      <w:tr w:rsidR="00712DEC" w:rsidRPr="00712DEC" w:rsidTr="005F1904">
        <w:trPr>
          <w:cantSplit/>
          <w:trHeight w:val="364"/>
        </w:trPr>
        <w:tc>
          <w:tcPr>
            <w:tcW w:w="1134" w:type="dxa"/>
            <w:shd w:val="clear" w:color="auto" w:fill="auto"/>
            <w:tcFitText/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  <w:proofErr w:type="spellStart"/>
            <w:r w:rsidRPr="004154E4">
              <w:rPr>
                <w:rFonts w:ascii="Arial" w:eastAsia="Times New Roman" w:hAnsi="Arial"/>
                <w:w w:val="78"/>
                <w:sz w:val="16"/>
                <w:szCs w:val="20"/>
              </w:rPr>
              <w:t>Assesment</w:t>
            </w:r>
            <w:proofErr w:type="spellEnd"/>
            <w:r w:rsidRPr="004154E4">
              <w:rPr>
                <w:rFonts w:ascii="Arial" w:eastAsia="Times New Roman" w:hAnsi="Arial"/>
                <w:w w:val="78"/>
                <w:sz w:val="16"/>
                <w:szCs w:val="20"/>
              </w:rPr>
              <w:t xml:space="preserve"> Too</w:t>
            </w:r>
            <w:r w:rsidRPr="004154E4">
              <w:rPr>
                <w:rFonts w:ascii="Arial" w:eastAsia="Times New Roman" w:hAnsi="Arial"/>
                <w:spacing w:val="90"/>
                <w:w w:val="78"/>
                <w:sz w:val="16"/>
                <w:szCs w:val="20"/>
              </w:rPr>
              <w:t>l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Quantity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Percentage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Assessment Tool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Quantity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Percentage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Assessment Tool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Quantity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Percentage</w:t>
            </w:r>
          </w:p>
        </w:tc>
      </w:tr>
      <w:tr w:rsidR="00712DEC" w:rsidRPr="00712DEC" w:rsidTr="005F1904">
        <w:trPr>
          <w:cantSplit/>
          <w:trHeight w:val="359"/>
        </w:trPr>
        <w:tc>
          <w:tcPr>
            <w:tcW w:w="1134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lastRenderedPageBreak/>
              <w:t>Homework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12DEC" w:rsidRPr="000C0DC7" w:rsidRDefault="0003579C" w:rsidP="0071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2DEC" w:rsidRPr="000C0DC7" w:rsidRDefault="0003579C" w:rsidP="0071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Case Study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Attendance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712DEC" w:rsidRPr="00712DEC" w:rsidTr="005F1904">
        <w:trPr>
          <w:cantSplit/>
          <w:trHeight w:val="350"/>
        </w:trPr>
        <w:tc>
          <w:tcPr>
            <w:tcW w:w="1134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Quiz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12DEC" w:rsidRPr="000C0DC7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12DEC" w:rsidRPr="000C0DC7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Lab Work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Field Study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</w:tr>
      <w:tr w:rsidR="00712DEC" w:rsidRPr="00712DEC" w:rsidTr="005F1904">
        <w:trPr>
          <w:cantSplit/>
          <w:trHeight w:val="350"/>
        </w:trPr>
        <w:tc>
          <w:tcPr>
            <w:tcW w:w="1134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Midterm Exam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12DEC" w:rsidRPr="000C0DC7" w:rsidRDefault="0003579C" w:rsidP="0071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2DEC" w:rsidRPr="000C0DC7" w:rsidRDefault="0003579C" w:rsidP="0071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Class Participation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Project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</w:tr>
      <w:tr w:rsidR="00712DEC" w:rsidRPr="00712DEC" w:rsidTr="005F1904">
        <w:trPr>
          <w:cantSplit/>
          <w:trHeight w:val="350"/>
        </w:trPr>
        <w:tc>
          <w:tcPr>
            <w:tcW w:w="1134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Term Paper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Oral Presentation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Final Exam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2DEC" w:rsidRPr="000C0DC7" w:rsidRDefault="0003579C" w:rsidP="0071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712DEC" w:rsidRPr="000C0DC7" w:rsidRDefault="0003579C" w:rsidP="00712D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</w:tr>
    </w:tbl>
    <w:p w:rsidR="00712DEC" w:rsidRPr="00712DEC" w:rsidRDefault="00712DEC" w:rsidP="00712DEC">
      <w:pPr>
        <w:spacing w:after="0" w:line="240" w:lineRule="auto"/>
        <w:rPr>
          <w:rFonts w:ascii="Arial" w:eastAsia="Times New Roman" w:hAnsi="Arial"/>
          <w:sz w:val="12"/>
          <w:szCs w:val="12"/>
        </w:rPr>
      </w:pPr>
    </w:p>
    <w:p w:rsidR="00712DEC" w:rsidRPr="00712DEC" w:rsidRDefault="00712DEC" w:rsidP="00712DEC">
      <w:pPr>
        <w:spacing w:after="0" w:line="240" w:lineRule="auto"/>
        <w:rPr>
          <w:rFonts w:ascii="Arial" w:eastAsia="Times New Roman" w:hAnsi="Arial"/>
          <w:sz w:val="16"/>
          <w:szCs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162"/>
      </w:tblGrid>
      <w:tr w:rsidR="00712DEC" w:rsidRPr="00712DEC" w:rsidTr="005F1904">
        <w:trPr>
          <w:cantSplit/>
          <w:trHeight w:val="332"/>
        </w:trPr>
        <w:tc>
          <w:tcPr>
            <w:tcW w:w="10093" w:type="dxa"/>
            <w:gridSpan w:val="5"/>
            <w:shd w:val="pct15" w:color="000000" w:fill="FFFFFF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b/>
                <w:sz w:val="16"/>
                <w:szCs w:val="20"/>
              </w:rPr>
              <w:t>Textbook</w:t>
            </w:r>
            <w:r w:rsidRPr="00712DEC">
              <w:rPr>
                <w:rFonts w:ascii="Arial" w:eastAsia="Times New Roman" w:hAnsi="Arial"/>
                <w:sz w:val="16"/>
                <w:szCs w:val="20"/>
              </w:rPr>
              <w:t xml:space="preserve">(s) </w:t>
            </w:r>
          </w:p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i/>
                <w:sz w:val="14"/>
                <w:szCs w:val="20"/>
              </w:rPr>
            </w:pPr>
          </w:p>
        </w:tc>
      </w:tr>
      <w:tr w:rsidR="00712DEC" w:rsidRPr="00712DEC" w:rsidTr="005F1904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Author(s)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Title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Publisher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Publication Year</w:t>
            </w:r>
          </w:p>
        </w:tc>
        <w:tc>
          <w:tcPr>
            <w:tcW w:w="1162" w:type="dxa"/>
            <w:shd w:val="pct15" w:color="000000" w:fill="FFFFFF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sz w:val="16"/>
                <w:szCs w:val="20"/>
              </w:rPr>
              <w:t>ISBN</w:t>
            </w:r>
          </w:p>
        </w:tc>
      </w:tr>
      <w:tr w:rsidR="00712DEC" w:rsidRPr="00712DEC" w:rsidTr="005F1904">
        <w:trPr>
          <w:cantSplit/>
          <w:trHeight w:val="510"/>
        </w:trPr>
        <w:tc>
          <w:tcPr>
            <w:tcW w:w="2070" w:type="dxa"/>
          </w:tcPr>
          <w:p w:rsidR="00DF78A8" w:rsidRPr="000C0DC7" w:rsidRDefault="00DF78A8" w:rsidP="00DF78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0DC7">
              <w:rPr>
                <w:rFonts w:ascii="Arial" w:hAnsi="Arial" w:cs="Arial"/>
                <w:sz w:val="18"/>
                <w:szCs w:val="18"/>
              </w:rPr>
              <w:t>Cini</w:t>
            </w:r>
            <w:proofErr w:type="spellEnd"/>
            <w:r w:rsidRPr="000C0DC7">
              <w:rPr>
                <w:rFonts w:ascii="Arial" w:hAnsi="Arial" w:cs="Arial"/>
                <w:sz w:val="18"/>
                <w:szCs w:val="18"/>
              </w:rPr>
              <w:t>, Michelle and Nieves Perez-</w:t>
            </w:r>
            <w:proofErr w:type="spellStart"/>
            <w:r w:rsidRPr="000C0DC7">
              <w:rPr>
                <w:rFonts w:ascii="Arial" w:hAnsi="Arial" w:cs="Arial"/>
                <w:sz w:val="18"/>
                <w:szCs w:val="18"/>
              </w:rPr>
              <w:t>Solorzano</w:t>
            </w:r>
            <w:proofErr w:type="spellEnd"/>
            <w:r w:rsidRPr="000C0D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0DC7">
              <w:rPr>
                <w:rFonts w:ascii="Arial" w:hAnsi="Arial" w:cs="Arial"/>
                <w:sz w:val="18"/>
                <w:szCs w:val="18"/>
              </w:rPr>
              <w:t>Borragan</w:t>
            </w:r>
            <w:proofErr w:type="spellEnd"/>
            <w:r w:rsidRPr="000C0DC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712DEC" w:rsidRPr="000C0DC7" w:rsidRDefault="00712DEC" w:rsidP="00712DEC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42" w:type="dxa"/>
          </w:tcPr>
          <w:p w:rsidR="00712DEC" w:rsidRPr="000C0DC7" w:rsidRDefault="00DF78A8" w:rsidP="00712DEC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hAnsi="Arial" w:cs="Arial"/>
                <w:sz w:val="18"/>
                <w:szCs w:val="18"/>
              </w:rPr>
              <w:t>European Union Politics, 6</w:t>
            </w:r>
            <w:r w:rsidRPr="000C0DC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C0DC7">
              <w:rPr>
                <w:rFonts w:ascii="Arial" w:hAnsi="Arial" w:cs="Arial"/>
                <w:sz w:val="18"/>
                <w:szCs w:val="18"/>
              </w:rPr>
              <w:t xml:space="preserve"> Edition</w:t>
            </w:r>
            <w:r w:rsidR="004154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12DEC" w:rsidRPr="000C0DC7" w:rsidRDefault="00DF78A8" w:rsidP="00712DEC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hAnsi="Arial" w:cs="Arial"/>
                <w:sz w:val="18"/>
                <w:szCs w:val="18"/>
              </w:rPr>
              <w:t>Oxford University Press</w:t>
            </w:r>
          </w:p>
        </w:tc>
        <w:tc>
          <w:tcPr>
            <w:tcW w:w="1418" w:type="dxa"/>
          </w:tcPr>
          <w:p w:rsidR="00712DEC" w:rsidRPr="000C0DC7" w:rsidRDefault="004154E4" w:rsidP="00712DEC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162" w:type="dxa"/>
          </w:tcPr>
          <w:p w:rsidR="00712DEC" w:rsidRPr="000C0DC7" w:rsidRDefault="0003579C" w:rsidP="00712DEC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hAnsi="Arial" w:cs="Arial"/>
                <w:color w:val="000000"/>
                <w:sz w:val="18"/>
                <w:szCs w:val="18"/>
                <w:shd w:val="clear" w:color="auto" w:fill="F0F0F0"/>
              </w:rPr>
              <w:t>9780198806530</w:t>
            </w:r>
          </w:p>
        </w:tc>
      </w:tr>
      <w:tr w:rsidR="00712DEC" w:rsidRPr="00712DEC" w:rsidTr="005F1904">
        <w:trPr>
          <w:cantSplit/>
          <w:trHeight w:val="510"/>
        </w:trPr>
        <w:tc>
          <w:tcPr>
            <w:tcW w:w="2070" w:type="dxa"/>
          </w:tcPr>
          <w:p w:rsidR="00712DEC" w:rsidRPr="000C0DC7" w:rsidRDefault="00DF78A8" w:rsidP="00DF78A8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0DC7">
              <w:rPr>
                <w:rFonts w:ascii="Arial" w:hAnsi="Arial" w:cs="Arial"/>
                <w:sz w:val="18"/>
                <w:szCs w:val="18"/>
              </w:rPr>
              <w:t>Buonano</w:t>
            </w:r>
            <w:proofErr w:type="spellEnd"/>
            <w:r w:rsidRPr="000C0DC7">
              <w:rPr>
                <w:rFonts w:ascii="Arial" w:hAnsi="Arial" w:cs="Arial"/>
                <w:sz w:val="18"/>
                <w:szCs w:val="18"/>
              </w:rPr>
              <w:t>, Laurie and Neill Nugent</w:t>
            </w:r>
            <w:r w:rsidR="004154E4">
              <w:rPr>
                <w:rFonts w:ascii="Arial" w:hAnsi="Arial" w:cs="Arial"/>
                <w:sz w:val="18"/>
                <w:szCs w:val="18"/>
              </w:rPr>
              <w:t>.</w:t>
            </w:r>
            <w:r w:rsidRPr="000C0D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42" w:type="dxa"/>
          </w:tcPr>
          <w:p w:rsidR="00712DEC" w:rsidRPr="000C0DC7" w:rsidRDefault="00DF78A8" w:rsidP="00DF78A8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hAnsi="Arial" w:cs="Arial"/>
                <w:sz w:val="18"/>
                <w:szCs w:val="18"/>
              </w:rPr>
              <w:t>Policies and Policy Processes of the EU</w:t>
            </w:r>
            <w:r w:rsidR="004154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12DEC" w:rsidRPr="000C0DC7" w:rsidRDefault="00DF78A8" w:rsidP="00712DEC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hAnsi="Arial" w:cs="Arial"/>
                <w:sz w:val="18"/>
                <w:szCs w:val="18"/>
              </w:rPr>
              <w:t>Palgrave Macmillan</w:t>
            </w:r>
          </w:p>
        </w:tc>
        <w:tc>
          <w:tcPr>
            <w:tcW w:w="1418" w:type="dxa"/>
          </w:tcPr>
          <w:p w:rsidR="00712DEC" w:rsidRPr="000C0DC7" w:rsidRDefault="004154E4" w:rsidP="00712DEC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162" w:type="dxa"/>
          </w:tcPr>
          <w:p w:rsidR="00712DEC" w:rsidRPr="000C0DC7" w:rsidRDefault="0003579C" w:rsidP="00712DEC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eastAsia="Times New Roman" w:hAnsi="Arial" w:cs="Arial"/>
                <w:sz w:val="18"/>
                <w:szCs w:val="18"/>
              </w:rPr>
              <w:t>9781403915146</w:t>
            </w:r>
          </w:p>
        </w:tc>
      </w:tr>
      <w:tr w:rsidR="00712DEC" w:rsidRPr="00712DEC" w:rsidTr="005F1904">
        <w:trPr>
          <w:cantSplit/>
          <w:trHeight w:val="510"/>
        </w:trPr>
        <w:tc>
          <w:tcPr>
            <w:tcW w:w="2070" w:type="dxa"/>
          </w:tcPr>
          <w:p w:rsidR="00DF78A8" w:rsidRPr="000C0DC7" w:rsidRDefault="00DF78A8" w:rsidP="00DF78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0DC7">
              <w:rPr>
                <w:rFonts w:ascii="Arial" w:hAnsi="Arial" w:cs="Arial"/>
                <w:sz w:val="18"/>
                <w:szCs w:val="18"/>
              </w:rPr>
              <w:t xml:space="preserve">Gilbert, Mark. </w:t>
            </w:r>
          </w:p>
          <w:p w:rsidR="00712DEC" w:rsidRPr="000C0DC7" w:rsidRDefault="00712DEC" w:rsidP="00712DEC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42" w:type="dxa"/>
          </w:tcPr>
          <w:p w:rsidR="00712DEC" w:rsidRPr="000C0DC7" w:rsidRDefault="00DF78A8" w:rsidP="00712DEC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hAnsi="Arial" w:cs="Arial"/>
                <w:sz w:val="18"/>
                <w:szCs w:val="18"/>
              </w:rPr>
              <w:t>European Union: A Concise History</w:t>
            </w:r>
            <w:r w:rsidR="004154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12DEC" w:rsidRPr="000C0DC7" w:rsidRDefault="00DF78A8" w:rsidP="00712DEC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hAnsi="Arial" w:cs="Arial"/>
                <w:sz w:val="18"/>
                <w:szCs w:val="18"/>
              </w:rPr>
              <w:t>Rowman and Little Field Publishers</w:t>
            </w:r>
          </w:p>
        </w:tc>
        <w:tc>
          <w:tcPr>
            <w:tcW w:w="1418" w:type="dxa"/>
          </w:tcPr>
          <w:p w:rsidR="00712DEC" w:rsidRPr="000C0DC7" w:rsidRDefault="004154E4" w:rsidP="00712DEC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162" w:type="dxa"/>
          </w:tcPr>
          <w:p w:rsidR="00712DEC" w:rsidRPr="000C0DC7" w:rsidRDefault="0003579C" w:rsidP="007E084C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hAnsi="Arial" w:cs="Arial"/>
                <w:color w:val="0F1111"/>
                <w:sz w:val="18"/>
                <w:szCs w:val="18"/>
                <w:shd w:val="clear" w:color="auto" w:fill="FFFFFF"/>
              </w:rPr>
              <w:t>9780742566644</w:t>
            </w:r>
          </w:p>
        </w:tc>
      </w:tr>
    </w:tbl>
    <w:p w:rsidR="00712DEC" w:rsidRPr="00712DEC" w:rsidRDefault="00712DEC" w:rsidP="00712DEC">
      <w:pPr>
        <w:spacing w:after="0" w:line="240" w:lineRule="auto"/>
        <w:rPr>
          <w:rFonts w:eastAsia="Times New Roman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1701"/>
        <w:gridCol w:w="1418"/>
        <w:gridCol w:w="1162"/>
      </w:tblGrid>
      <w:tr w:rsidR="00712DEC" w:rsidRPr="00712DEC" w:rsidTr="005F1904">
        <w:trPr>
          <w:cantSplit/>
          <w:trHeight w:val="332"/>
        </w:trPr>
        <w:tc>
          <w:tcPr>
            <w:tcW w:w="10093" w:type="dxa"/>
            <w:gridSpan w:val="5"/>
            <w:shd w:val="pct15" w:color="000000" w:fill="FFFFFF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eastAsia="Times New Roman"/>
              </w:rPr>
            </w:pPr>
            <w:r w:rsidRPr="00712DEC">
              <w:rPr>
                <w:rFonts w:eastAsia="Times New Roman"/>
                <w:b/>
              </w:rPr>
              <w:t>Reference Book</w:t>
            </w:r>
            <w:r w:rsidRPr="00712DEC">
              <w:rPr>
                <w:rFonts w:eastAsia="Times New Roman"/>
              </w:rPr>
              <w:t xml:space="preserve">s </w:t>
            </w:r>
          </w:p>
          <w:p w:rsidR="00712DEC" w:rsidRPr="00712DEC" w:rsidRDefault="00712DEC" w:rsidP="00712DEC">
            <w:pPr>
              <w:spacing w:after="0" w:line="240" w:lineRule="auto"/>
              <w:rPr>
                <w:rFonts w:eastAsia="Times New Roman"/>
                <w:i/>
              </w:rPr>
            </w:pPr>
          </w:p>
        </w:tc>
      </w:tr>
      <w:tr w:rsidR="00712DEC" w:rsidRPr="00712DEC" w:rsidTr="005F1904">
        <w:trPr>
          <w:cantSplit/>
          <w:trHeight w:val="359"/>
        </w:trPr>
        <w:tc>
          <w:tcPr>
            <w:tcW w:w="2070" w:type="dxa"/>
            <w:shd w:val="pct15" w:color="000000" w:fill="FFFFFF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eastAsia="Times New Roman"/>
              </w:rPr>
            </w:pPr>
            <w:r w:rsidRPr="00712DEC">
              <w:rPr>
                <w:rFonts w:eastAsia="Times New Roman"/>
              </w:rPr>
              <w:t>Author(s)</w:t>
            </w:r>
          </w:p>
        </w:tc>
        <w:tc>
          <w:tcPr>
            <w:tcW w:w="3742" w:type="dxa"/>
            <w:shd w:val="pct15" w:color="000000" w:fill="FFFFFF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eastAsia="Times New Roman"/>
              </w:rPr>
            </w:pPr>
            <w:r w:rsidRPr="00712DEC">
              <w:rPr>
                <w:rFonts w:eastAsia="Times New Roman"/>
              </w:rPr>
              <w:t>Title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eastAsia="Times New Roman"/>
              </w:rPr>
            </w:pPr>
            <w:r w:rsidRPr="00712DEC">
              <w:rPr>
                <w:rFonts w:eastAsia="Times New Roman"/>
              </w:rPr>
              <w:t>Publisher</w:t>
            </w:r>
          </w:p>
        </w:tc>
        <w:tc>
          <w:tcPr>
            <w:tcW w:w="1418" w:type="dxa"/>
            <w:shd w:val="pct15" w:color="000000" w:fill="FFFFFF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eastAsia="Times New Roman"/>
              </w:rPr>
            </w:pPr>
            <w:r w:rsidRPr="00712DEC">
              <w:rPr>
                <w:rFonts w:eastAsia="Times New Roman"/>
              </w:rPr>
              <w:t>Publication Year</w:t>
            </w:r>
          </w:p>
        </w:tc>
        <w:tc>
          <w:tcPr>
            <w:tcW w:w="1162" w:type="dxa"/>
            <w:shd w:val="pct15" w:color="000000" w:fill="FFFFFF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eastAsia="Times New Roman"/>
              </w:rPr>
            </w:pPr>
            <w:r w:rsidRPr="00712DEC">
              <w:rPr>
                <w:rFonts w:eastAsia="Times New Roman"/>
              </w:rPr>
              <w:t>ISBN</w:t>
            </w:r>
          </w:p>
        </w:tc>
      </w:tr>
      <w:tr w:rsidR="00712DEC" w:rsidRPr="000C0DC7" w:rsidTr="005F1904">
        <w:trPr>
          <w:cantSplit/>
          <w:trHeight w:val="510"/>
        </w:trPr>
        <w:tc>
          <w:tcPr>
            <w:tcW w:w="2070" w:type="dxa"/>
          </w:tcPr>
          <w:p w:rsidR="00712DEC" w:rsidRPr="000C0DC7" w:rsidRDefault="00DF78A8" w:rsidP="00DF78A8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0C0DC7">
              <w:rPr>
                <w:rFonts w:ascii="Arial" w:hAnsi="Arial" w:cs="Arial"/>
                <w:sz w:val="18"/>
                <w:szCs w:val="18"/>
              </w:rPr>
              <w:t xml:space="preserve">Nugent, Neill. </w:t>
            </w:r>
          </w:p>
        </w:tc>
        <w:tc>
          <w:tcPr>
            <w:tcW w:w="3742" w:type="dxa"/>
          </w:tcPr>
          <w:p w:rsidR="00712DEC" w:rsidRPr="000C0DC7" w:rsidRDefault="00DF78A8" w:rsidP="00712DEC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hAnsi="Arial" w:cs="Arial"/>
                <w:sz w:val="18"/>
                <w:szCs w:val="18"/>
              </w:rPr>
              <w:t>The Government and Politics of the European Union</w:t>
            </w:r>
            <w:r w:rsidR="004154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12DEC" w:rsidRPr="000C0DC7" w:rsidRDefault="00DF78A8" w:rsidP="00DF78A8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hAnsi="Arial" w:cs="Arial"/>
                <w:sz w:val="18"/>
                <w:szCs w:val="18"/>
              </w:rPr>
              <w:t>Palgrave Macmillan</w:t>
            </w:r>
          </w:p>
        </w:tc>
        <w:tc>
          <w:tcPr>
            <w:tcW w:w="1418" w:type="dxa"/>
          </w:tcPr>
          <w:p w:rsidR="00712DEC" w:rsidRPr="000C0DC7" w:rsidRDefault="004154E4" w:rsidP="00712DEC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162" w:type="dxa"/>
          </w:tcPr>
          <w:p w:rsidR="00712DEC" w:rsidRPr="000C0DC7" w:rsidRDefault="00843D57" w:rsidP="00712DEC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eastAsia="Times New Roman" w:hAnsi="Arial" w:cs="Arial"/>
                <w:sz w:val="18"/>
                <w:szCs w:val="18"/>
              </w:rPr>
              <w:t>9780230241176</w:t>
            </w:r>
          </w:p>
        </w:tc>
      </w:tr>
      <w:tr w:rsidR="00712DEC" w:rsidRPr="000C0DC7" w:rsidTr="005F1904">
        <w:trPr>
          <w:cantSplit/>
          <w:trHeight w:val="510"/>
        </w:trPr>
        <w:tc>
          <w:tcPr>
            <w:tcW w:w="2070" w:type="dxa"/>
          </w:tcPr>
          <w:p w:rsidR="00DF78A8" w:rsidRPr="000C0DC7" w:rsidRDefault="00DF78A8" w:rsidP="00DF78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0DC7">
              <w:rPr>
                <w:rFonts w:ascii="Arial" w:hAnsi="Arial" w:cs="Arial"/>
                <w:sz w:val="18"/>
                <w:szCs w:val="18"/>
              </w:rPr>
              <w:t>Coelata</w:t>
            </w:r>
            <w:proofErr w:type="spellEnd"/>
            <w:r w:rsidRPr="000C0DC7">
              <w:rPr>
                <w:rFonts w:ascii="Arial" w:hAnsi="Arial" w:cs="Arial"/>
                <w:sz w:val="18"/>
                <w:szCs w:val="18"/>
              </w:rPr>
              <w:t xml:space="preserve"> D. Morgan</w:t>
            </w:r>
            <w:r w:rsidR="004154E4">
              <w:rPr>
                <w:rFonts w:ascii="Arial" w:hAnsi="Arial" w:cs="Arial"/>
                <w:sz w:val="18"/>
                <w:szCs w:val="18"/>
              </w:rPr>
              <w:t>.</w:t>
            </w:r>
            <w:r w:rsidRPr="000C0D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12DEC" w:rsidRPr="000C0DC7" w:rsidRDefault="00712DEC" w:rsidP="00712DEC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42" w:type="dxa"/>
          </w:tcPr>
          <w:p w:rsidR="00712DEC" w:rsidRPr="000C0DC7" w:rsidRDefault="00DF78A8" w:rsidP="00712DEC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hAnsi="Arial" w:cs="Arial"/>
                <w:sz w:val="18"/>
                <w:szCs w:val="18"/>
              </w:rPr>
              <w:t>European Union: Background and Issues</w:t>
            </w:r>
            <w:r w:rsidR="004154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12DEC" w:rsidRPr="000C0DC7" w:rsidRDefault="00DF78A8" w:rsidP="00DF78A8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hAnsi="Arial" w:cs="Arial"/>
                <w:sz w:val="18"/>
                <w:szCs w:val="18"/>
              </w:rPr>
              <w:t>Nova Science Publishers</w:t>
            </w:r>
          </w:p>
        </w:tc>
        <w:tc>
          <w:tcPr>
            <w:tcW w:w="1418" w:type="dxa"/>
          </w:tcPr>
          <w:p w:rsidR="00712DEC" w:rsidRPr="000C0DC7" w:rsidRDefault="004154E4" w:rsidP="00712DEC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162" w:type="dxa"/>
          </w:tcPr>
          <w:p w:rsidR="00712DEC" w:rsidRPr="000C0DC7" w:rsidRDefault="007E084C" w:rsidP="007E084C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0DC7">
              <w:rPr>
                <w:rFonts w:ascii="Arial" w:hAnsi="Arial" w:cs="Arial"/>
                <w:color w:val="0F1111"/>
                <w:sz w:val="18"/>
                <w:szCs w:val="18"/>
                <w:shd w:val="clear" w:color="auto" w:fill="FFFFFF"/>
              </w:rPr>
              <w:t>9781617288685</w:t>
            </w:r>
          </w:p>
        </w:tc>
      </w:tr>
    </w:tbl>
    <w:p w:rsidR="00712DEC" w:rsidRPr="000C0DC7" w:rsidRDefault="00712DEC" w:rsidP="00712DE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712DEC" w:rsidRPr="00712DEC" w:rsidTr="005F1904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b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b/>
                <w:sz w:val="16"/>
                <w:szCs w:val="20"/>
              </w:rPr>
              <w:t xml:space="preserve">Teaching Policy </w:t>
            </w:r>
          </w:p>
        </w:tc>
      </w:tr>
      <w:tr w:rsidR="00712DEC" w:rsidRPr="000C0DC7" w:rsidTr="005F1904">
        <w:trPr>
          <w:cantSplit/>
          <w:trHeight w:val="851"/>
        </w:trPr>
        <w:tc>
          <w:tcPr>
            <w:tcW w:w="10093" w:type="dxa"/>
          </w:tcPr>
          <w:p w:rsidR="00843D57" w:rsidRPr="000C0DC7" w:rsidRDefault="00843D57" w:rsidP="00712DE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2DEC" w:rsidRPr="000C0DC7" w:rsidRDefault="00843D57" w:rsidP="00712DEC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0DC7">
              <w:rPr>
                <w:rFonts w:ascii="Arial" w:hAnsi="Arial" w:cs="Arial"/>
                <w:sz w:val="20"/>
                <w:szCs w:val="20"/>
              </w:rPr>
              <w:t>Lectures, class discussions, and terms papers</w:t>
            </w:r>
          </w:p>
        </w:tc>
      </w:tr>
    </w:tbl>
    <w:p w:rsidR="00712DEC" w:rsidRPr="000C0DC7" w:rsidRDefault="00712DEC" w:rsidP="00712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712DEC" w:rsidRPr="00712DEC" w:rsidTr="005F1904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b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b/>
                <w:sz w:val="16"/>
                <w:szCs w:val="20"/>
              </w:rPr>
              <w:t xml:space="preserve">Laboratory, Studio and Court Hall Usage </w:t>
            </w:r>
          </w:p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i/>
                <w:sz w:val="14"/>
                <w:szCs w:val="20"/>
              </w:rPr>
            </w:pPr>
          </w:p>
        </w:tc>
      </w:tr>
      <w:tr w:rsidR="00712DEC" w:rsidRPr="00712DEC" w:rsidTr="005F1904">
        <w:trPr>
          <w:cantSplit/>
          <w:trHeight w:val="851"/>
        </w:trPr>
        <w:tc>
          <w:tcPr>
            <w:tcW w:w="10093" w:type="dxa"/>
          </w:tcPr>
          <w:p w:rsidR="00712DEC" w:rsidRPr="00712DEC" w:rsidRDefault="00712DEC" w:rsidP="00712D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:rsidR="00712DEC" w:rsidRPr="00712DEC" w:rsidRDefault="00712DEC" w:rsidP="00712DEC">
      <w:pPr>
        <w:spacing w:after="0" w:line="240" w:lineRule="auto"/>
        <w:rPr>
          <w:rFonts w:ascii="Arial" w:eastAsia="Times New Roman" w:hAnsi="Arial"/>
          <w:sz w:val="16"/>
          <w:szCs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712DEC" w:rsidRPr="00712DEC" w:rsidTr="005F1904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b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b/>
                <w:sz w:val="16"/>
                <w:szCs w:val="20"/>
              </w:rPr>
              <w:t xml:space="preserve">Computer Usage </w:t>
            </w:r>
          </w:p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i/>
                <w:sz w:val="14"/>
                <w:szCs w:val="20"/>
              </w:rPr>
            </w:pPr>
          </w:p>
        </w:tc>
      </w:tr>
      <w:tr w:rsidR="00712DEC" w:rsidRPr="00712DEC" w:rsidTr="005F1904">
        <w:trPr>
          <w:cantSplit/>
          <w:trHeight w:val="851"/>
        </w:trPr>
        <w:tc>
          <w:tcPr>
            <w:tcW w:w="10093" w:type="dxa"/>
          </w:tcPr>
          <w:p w:rsidR="00712DEC" w:rsidRPr="00712DEC" w:rsidRDefault="00712DEC" w:rsidP="00712DEC">
            <w:pPr>
              <w:spacing w:before="20" w:after="2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</w:tbl>
    <w:p w:rsidR="00712DEC" w:rsidRPr="00712DEC" w:rsidRDefault="00712DEC" w:rsidP="00712DEC">
      <w:pPr>
        <w:spacing w:after="0" w:line="240" w:lineRule="auto"/>
        <w:rPr>
          <w:rFonts w:ascii="Arial" w:eastAsia="Times New Roman" w:hAnsi="Arial"/>
          <w:sz w:val="16"/>
          <w:szCs w:val="20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3"/>
      </w:tblGrid>
      <w:tr w:rsidR="00712DEC" w:rsidRPr="00712DEC" w:rsidTr="005F1904">
        <w:trPr>
          <w:cantSplit/>
          <w:trHeight w:val="332"/>
        </w:trPr>
        <w:tc>
          <w:tcPr>
            <w:tcW w:w="10093" w:type="dxa"/>
            <w:shd w:val="pct15" w:color="000000" w:fill="FFFFFF"/>
            <w:vAlign w:val="center"/>
          </w:tcPr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b/>
                <w:sz w:val="16"/>
                <w:szCs w:val="20"/>
              </w:rPr>
            </w:pPr>
            <w:r w:rsidRPr="00712DEC">
              <w:rPr>
                <w:rFonts w:ascii="Arial" w:eastAsia="Times New Roman" w:hAnsi="Arial"/>
                <w:b/>
                <w:sz w:val="16"/>
                <w:szCs w:val="20"/>
              </w:rPr>
              <w:t xml:space="preserve">Learning Outcomes </w:t>
            </w:r>
          </w:p>
          <w:p w:rsidR="00712DEC" w:rsidRPr="00712DEC" w:rsidRDefault="00712DEC" w:rsidP="00712DEC">
            <w:pPr>
              <w:spacing w:after="0" w:line="240" w:lineRule="auto"/>
              <w:rPr>
                <w:rFonts w:ascii="Arial" w:eastAsia="Times New Roman" w:hAnsi="Arial"/>
                <w:i/>
                <w:sz w:val="14"/>
                <w:szCs w:val="20"/>
              </w:rPr>
            </w:pPr>
          </w:p>
        </w:tc>
      </w:tr>
      <w:tr w:rsidR="00712DEC" w:rsidRPr="000C0DC7" w:rsidTr="005F1904">
        <w:trPr>
          <w:cantSplit/>
          <w:trHeight w:val="1985"/>
        </w:trPr>
        <w:tc>
          <w:tcPr>
            <w:tcW w:w="10093" w:type="dxa"/>
          </w:tcPr>
          <w:p w:rsidR="00843D57" w:rsidRPr="000C0DC7" w:rsidRDefault="00843D57" w:rsidP="00712DE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12DEC" w:rsidRPr="000C0DC7" w:rsidRDefault="00843D57" w:rsidP="004154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0DC7">
              <w:rPr>
                <w:rFonts w:ascii="Arial" w:hAnsi="Arial" w:cs="Arial"/>
                <w:sz w:val="20"/>
                <w:szCs w:val="20"/>
              </w:rPr>
              <w:t>The course provides students with historical facts about the European integration; the establishment of the European Communities and the European Union as the most effective and successful regional functional organization in the world; the importance of treaties; structural framework and their functions; and enlargement rounds and conditions for membership.</w:t>
            </w:r>
            <w:bookmarkStart w:id="0" w:name="_GoBack"/>
            <w:bookmarkEnd w:id="0"/>
          </w:p>
        </w:tc>
      </w:tr>
    </w:tbl>
    <w:p w:rsidR="00712DEC" w:rsidRPr="000C0DC7" w:rsidRDefault="00712DEC" w:rsidP="00712D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12DEC" w:rsidRPr="00712DEC" w:rsidRDefault="00712DEC" w:rsidP="00712DEC">
      <w:pPr>
        <w:spacing w:after="0" w:line="240" w:lineRule="auto"/>
        <w:rPr>
          <w:rFonts w:ascii="Arial" w:eastAsia="Times New Roman" w:hAnsi="Arial"/>
          <w:sz w:val="16"/>
          <w:szCs w:val="20"/>
        </w:rPr>
      </w:pPr>
    </w:p>
    <w:p w:rsidR="00712DEC" w:rsidRPr="00712DEC" w:rsidRDefault="00712DEC" w:rsidP="00712DEC">
      <w:pPr>
        <w:spacing w:after="0" w:line="240" w:lineRule="auto"/>
        <w:rPr>
          <w:rFonts w:ascii="Arial" w:eastAsia="Times New Roman" w:hAnsi="Arial"/>
          <w:sz w:val="16"/>
          <w:szCs w:val="20"/>
        </w:rPr>
      </w:pPr>
    </w:p>
    <w:p w:rsidR="00712DEC" w:rsidRPr="00712DEC" w:rsidRDefault="00712DEC" w:rsidP="00712DEC">
      <w:pPr>
        <w:spacing w:after="0" w:line="240" w:lineRule="auto"/>
        <w:rPr>
          <w:rFonts w:ascii="Arial" w:eastAsia="Times New Roman" w:hAnsi="Arial"/>
          <w:sz w:val="16"/>
          <w:szCs w:val="20"/>
        </w:rPr>
      </w:pPr>
    </w:p>
    <w:p w:rsidR="00712DEC" w:rsidRPr="00712DEC" w:rsidRDefault="00712DEC" w:rsidP="00712DEC">
      <w:pPr>
        <w:spacing w:after="0" w:line="240" w:lineRule="auto"/>
        <w:rPr>
          <w:rFonts w:ascii="Arial" w:eastAsia="Times New Roman" w:hAnsi="Arial"/>
          <w:sz w:val="16"/>
          <w:szCs w:val="20"/>
        </w:rPr>
      </w:pPr>
    </w:p>
    <w:p w:rsidR="00155D74" w:rsidRDefault="00155D74"/>
    <w:sectPr w:rsidR="00155D74" w:rsidSect="006B170D">
      <w:pgSz w:w="11900" w:h="16840"/>
      <w:pgMar w:top="720" w:right="85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EC"/>
    <w:rsid w:val="0003579C"/>
    <w:rsid w:val="000C0DC7"/>
    <w:rsid w:val="00155D74"/>
    <w:rsid w:val="002449B6"/>
    <w:rsid w:val="004154E4"/>
    <w:rsid w:val="00712DEC"/>
    <w:rsid w:val="007E084C"/>
    <w:rsid w:val="00843D57"/>
    <w:rsid w:val="00994F20"/>
    <w:rsid w:val="00D34685"/>
    <w:rsid w:val="00D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12DEC"/>
    <w:pPr>
      <w:spacing w:before="100" w:beforeAutospacing="1" w:after="100" w:afterAutospacing="1" w:line="240" w:lineRule="auto"/>
    </w:pPr>
    <w:rPr>
      <w:rFonts w:eastAsia="Times New Roman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79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94F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12DEC"/>
    <w:pPr>
      <w:spacing w:before="100" w:beforeAutospacing="1" w:after="100" w:afterAutospacing="1" w:line="240" w:lineRule="auto"/>
    </w:pPr>
    <w:rPr>
      <w:rFonts w:eastAsia="Times New Roman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79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94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401.cankaya.edu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khana@cankaya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ADD95-3DA2-43C5-B1BE-640D9D6B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Gökhan</cp:lastModifiedBy>
  <cp:revision>7</cp:revision>
  <dcterms:created xsi:type="dcterms:W3CDTF">2020-12-16T17:17:00Z</dcterms:created>
  <dcterms:modified xsi:type="dcterms:W3CDTF">2020-12-17T19:07:00Z</dcterms:modified>
</cp:coreProperties>
</file>